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5" w:rsidRPr="00F8398D" w:rsidRDefault="00D54925">
      <w:pPr>
        <w:rPr>
          <w:rFonts w:ascii="Times New Roman" w:eastAsia="標楷體" w:hAnsi="Times New Roman"/>
          <w:b/>
          <w:sz w:val="28"/>
          <w:szCs w:val="28"/>
        </w:rPr>
      </w:pPr>
      <w:r w:rsidRPr="00F8398D">
        <w:rPr>
          <w:rFonts w:ascii="Times New Roman" w:eastAsia="標楷體" w:hAnsi="Times New Roman" w:hint="eastAsia"/>
          <w:b/>
          <w:sz w:val="28"/>
          <w:szCs w:val="28"/>
        </w:rPr>
        <w:t>醫事機構管理者權</w:t>
      </w:r>
      <w:r w:rsidR="002B0D3F" w:rsidRPr="00F8398D">
        <w:rPr>
          <w:rFonts w:ascii="Times New Roman" w:eastAsia="標楷體" w:hAnsi="Times New Roman" w:hint="eastAsia"/>
          <w:b/>
          <w:sz w:val="28"/>
          <w:szCs w:val="28"/>
        </w:rPr>
        <w:t>限</w:t>
      </w:r>
      <w:r w:rsidR="00060387" w:rsidRPr="00F8398D">
        <w:rPr>
          <w:rFonts w:ascii="Times New Roman" w:eastAsia="標楷體" w:hAnsi="Times New Roman" w:hint="eastAsia"/>
          <w:b/>
          <w:sz w:val="28"/>
          <w:szCs w:val="28"/>
        </w:rPr>
        <w:t>聲</w:t>
      </w:r>
      <w:r w:rsidR="0085106E" w:rsidRPr="00F8398D">
        <w:rPr>
          <w:rFonts w:ascii="Times New Roman" w:eastAsia="標楷體" w:hAnsi="Times New Roman" w:hint="eastAsia"/>
          <w:b/>
          <w:sz w:val="28"/>
          <w:szCs w:val="28"/>
        </w:rPr>
        <w:t>明</w:t>
      </w:r>
      <w:r w:rsidR="003E12E8" w:rsidRPr="00F8398D">
        <w:rPr>
          <w:rFonts w:ascii="Times New Roman" w:eastAsia="標楷體" w:hAnsi="Times New Roman" w:hint="eastAsia"/>
          <w:b/>
          <w:sz w:val="28"/>
          <w:szCs w:val="28"/>
        </w:rPr>
        <w:t>暨通報者權益須知</w:t>
      </w:r>
    </w:p>
    <w:p w:rsidR="00BE016C" w:rsidRPr="00F8398D" w:rsidRDefault="00B531D5" w:rsidP="00B531D5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8398D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F8398D">
        <w:rPr>
          <w:rFonts w:ascii="Times New Roman" w:eastAsia="標楷體" w:hAnsi="Times New Roman" w:hint="eastAsia"/>
          <w:b/>
          <w:sz w:val="28"/>
          <w:szCs w:val="28"/>
        </w:rPr>
        <w:t>含醫事機構授權者申請辦法</w:t>
      </w:r>
      <w:r w:rsidRPr="00F8398D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BE016C" w:rsidRPr="00F8398D" w:rsidRDefault="00D54925">
      <w:pPr>
        <w:spacing w:line="360" w:lineRule="auto"/>
        <w:rPr>
          <w:rFonts w:ascii="Times New Roman" w:eastAsia="標楷體" w:hAnsi="Times New Roman"/>
          <w:i/>
          <w:szCs w:val="24"/>
        </w:rPr>
      </w:pPr>
      <w:r w:rsidRPr="00F8398D">
        <w:rPr>
          <w:rFonts w:ascii="Times New Roman" w:eastAsia="標楷體" w:hAnsi="Times New Roman"/>
          <w:i/>
          <w:szCs w:val="24"/>
        </w:rPr>
        <w:t>(</w:t>
      </w:r>
      <w:r w:rsidRPr="00F8398D">
        <w:rPr>
          <w:rFonts w:ascii="Times New Roman" w:eastAsia="標楷體" w:hAnsi="Times New Roman" w:hint="eastAsia"/>
          <w:i/>
          <w:szCs w:val="24"/>
        </w:rPr>
        <w:t>本文件將說明醫事機構管理者之權限及使用者相關之權益</w:t>
      </w:r>
      <w:r w:rsidR="003E12E8" w:rsidRPr="00F8398D">
        <w:rPr>
          <w:rFonts w:ascii="Times New Roman" w:eastAsia="標楷體" w:hAnsi="Times New Roman" w:hint="eastAsia"/>
          <w:i/>
          <w:szCs w:val="24"/>
        </w:rPr>
        <w:t>須</w:t>
      </w:r>
      <w:r w:rsidRPr="00F8398D">
        <w:rPr>
          <w:rFonts w:ascii="Times New Roman" w:eastAsia="標楷體" w:hAnsi="Times New Roman" w:hint="eastAsia"/>
          <w:i/>
          <w:szCs w:val="24"/>
        </w:rPr>
        <w:t>知</w:t>
      </w:r>
      <w:r w:rsidRPr="00F8398D">
        <w:rPr>
          <w:rFonts w:ascii="Times New Roman" w:eastAsia="標楷體" w:hAnsi="Times New Roman"/>
          <w:i/>
          <w:szCs w:val="24"/>
        </w:rPr>
        <w:t>)</w:t>
      </w:r>
    </w:p>
    <w:p w:rsidR="0088591C" w:rsidRPr="00A3013A" w:rsidRDefault="00D54925" w:rsidP="00A3013A">
      <w:pPr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Times New Roman"/>
          <w:szCs w:val="24"/>
        </w:rPr>
        <w:t xml:space="preserve">  </w:t>
      </w:r>
      <w:r w:rsidRPr="00F8398D">
        <w:rPr>
          <w:rFonts w:ascii="Times New Roman" w:eastAsia="標楷體" w:hAnsi="Times New Roman" w:hint="eastAsia"/>
          <w:szCs w:val="24"/>
        </w:rPr>
        <w:t>親愛的的使用者您好，全國藥物不良反應通報中心</w:t>
      </w:r>
      <w:r w:rsidRPr="00F8398D">
        <w:rPr>
          <w:rFonts w:ascii="Times New Roman" w:eastAsia="標楷體" w:hAnsi="Times New Roman"/>
          <w:szCs w:val="24"/>
        </w:rPr>
        <w:t>(</w:t>
      </w:r>
      <w:r w:rsidRPr="00F8398D">
        <w:rPr>
          <w:rFonts w:ascii="Times New Roman" w:eastAsia="標楷體" w:hAnsi="Times New Roman" w:hint="eastAsia"/>
          <w:szCs w:val="24"/>
        </w:rPr>
        <w:t>以下簡稱本中心</w:t>
      </w:r>
      <w:r w:rsidRPr="00F8398D">
        <w:rPr>
          <w:rFonts w:ascii="Times New Roman" w:eastAsia="標楷體" w:hAnsi="Times New Roman"/>
          <w:szCs w:val="24"/>
        </w:rPr>
        <w:t>)</w:t>
      </w:r>
      <w:r w:rsidRPr="00F8398D">
        <w:rPr>
          <w:rFonts w:ascii="Times New Roman" w:eastAsia="標楷體" w:hAnsi="Times New Roman" w:hint="eastAsia"/>
          <w:szCs w:val="24"/>
        </w:rPr>
        <w:t>為強化線上通報系統</w:t>
      </w:r>
      <w:r w:rsidRPr="00F8398D">
        <w:rPr>
          <w:rFonts w:ascii="Times New Roman" w:eastAsia="標楷體" w:hAnsi="Times New Roman"/>
          <w:szCs w:val="24"/>
        </w:rPr>
        <w:t>(</w:t>
      </w:r>
      <w:r w:rsidRPr="00F8398D">
        <w:rPr>
          <w:rFonts w:ascii="Times New Roman" w:eastAsia="標楷體" w:hAnsi="Times New Roman" w:hint="eastAsia"/>
          <w:szCs w:val="24"/>
        </w:rPr>
        <w:t>以下簡稱本系統</w:t>
      </w:r>
      <w:r w:rsidRPr="00F8398D">
        <w:rPr>
          <w:rFonts w:ascii="Times New Roman" w:eastAsia="標楷體" w:hAnsi="Times New Roman"/>
          <w:szCs w:val="24"/>
        </w:rPr>
        <w:t>)</w:t>
      </w:r>
      <w:r w:rsidRPr="00F8398D">
        <w:rPr>
          <w:rFonts w:ascii="Times New Roman" w:eastAsia="標楷體" w:hAnsi="Times New Roman" w:hint="eastAsia"/>
          <w:szCs w:val="24"/>
        </w:rPr>
        <w:t>的實用性與便利性，建置新版本的系統取代舊有的通報系統。本中心考量醫事機構使用端之需求，於新版系統中增設</w:t>
      </w:r>
      <w:r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醫事機構管理者</w:t>
      </w:r>
      <w:r w:rsidRPr="00F8398D">
        <w:rPr>
          <w:rFonts w:ascii="Times New Roman" w:eastAsia="標楷體" w:hAnsi="Times New Roman"/>
          <w:szCs w:val="24"/>
        </w:rPr>
        <w:t>(</w:t>
      </w:r>
      <w:r w:rsidRPr="00F8398D">
        <w:rPr>
          <w:rFonts w:ascii="Times New Roman" w:eastAsia="標楷體" w:hAnsi="Times New Roman" w:hint="eastAsia"/>
          <w:szCs w:val="24"/>
        </w:rPr>
        <w:t>以下簡稱管理者</w:t>
      </w:r>
      <w:r w:rsidRPr="00F8398D">
        <w:rPr>
          <w:rFonts w:ascii="Times New Roman" w:eastAsia="標楷體" w:hAnsi="Times New Roman"/>
          <w:szCs w:val="24"/>
        </w:rPr>
        <w:t>)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功能</w:t>
      </w:r>
      <w:r w:rsidRPr="00F8398D">
        <w:rPr>
          <w:rFonts w:ascii="Times New Roman" w:eastAsia="標楷體" w:hAnsi="Times New Roman" w:hint="eastAsia"/>
          <w:szCs w:val="24"/>
        </w:rPr>
        <w:t>，以利於機構之通報管理。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請使用者詳閱下述內容，以保障自身權益：</w:t>
      </w:r>
    </w:p>
    <w:p w:rsidR="00A3013A" w:rsidRDefault="00A3013A">
      <w:pPr>
        <w:pStyle w:val="a3"/>
        <w:numPr>
          <w:ilvl w:val="0"/>
          <w:numId w:val="2"/>
        </w:numPr>
        <w:ind w:leftChars="0" w:left="709" w:hanging="709"/>
        <w:jc w:val="lef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醫事機構授權</w:t>
      </w:r>
      <w:r w:rsidRPr="00F8398D">
        <w:rPr>
          <w:rFonts w:ascii="Times New Roman" w:eastAsia="標楷體" w:hAnsi="Times New Roman" w:hint="eastAsia"/>
          <w:b/>
          <w:szCs w:val="24"/>
        </w:rPr>
        <w:t>者</w:t>
      </w:r>
      <w:r>
        <w:rPr>
          <w:rFonts w:ascii="Times New Roman" w:eastAsia="標楷體" w:hAnsi="Times New Roman" w:hint="eastAsia"/>
          <w:b/>
          <w:szCs w:val="24"/>
        </w:rPr>
        <w:t>帳號申請辦法</w:t>
      </w:r>
    </w:p>
    <w:p w:rsidR="00A3013A" w:rsidRDefault="00A3013A" w:rsidP="00A3013A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b/>
          <w:szCs w:val="24"/>
        </w:rPr>
      </w:pPr>
      <w:r w:rsidRPr="00F8398D">
        <w:rPr>
          <w:rFonts w:ascii="Times New Roman" w:eastAsia="標楷體" w:hAnsi="Times New Roman" w:hint="eastAsia"/>
          <w:szCs w:val="24"/>
        </w:rPr>
        <w:t>醫事機構經內部評估溝通後，如有管理機構內部不良反應通報案件之必要，</w:t>
      </w:r>
      <w:r w:rsidRPr="00F8398D">
        <w:rPr>
          <w:rFonts w:ascii="Times New Roman" w:eastAsia="標楷體" w:hAnsi="Times New Roman" w:hint="eastAsia"/>
          <w:b/>
          <w:szCs w:val="24"/>
        </w:rPr>
        <w:t>得填具本聲明所附之申請資料表連同聲明書以</w:t>
      </w:r>
      <w:r w:rsidR="00E04D87">
        <w:rPr>
          <w:rFonts w:ascii="Times New Roman" w:eastAsia="標楷體" w:hAnsi="Times New Roman" w:hint="eastAsia"/>
          <w:b/>
          <w:szCs w:val="24"/>
        </w:rPr>
        <w:t>該</w:t>
      </w:r>
      <w:r w:rsidRPr="00F8398D">
        <w:rPr>
          <w:rFonts w:ascii="Times New Roman" w:eastAsia="標楷體" w:hAnsi="Times New Roman" w:hint="eastAsia"/>
          <w:b/>
          <w:szCs w:val="24"/>
        </w:rPr>
        <w:t>機構名義行文至本中心申請</w:t>
      </w:r>
      <w:r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醫事機構授權者</w:t>
      </w:r>
      <w:r w:rsidRPr="00F8398D">
        <w:rPr>
          <w:rFonts w:ascii="Times New Roman" w:eastAsia="標楷體" w:hAnsi="Times New Roman" w:hint="eastAsia"/>
          <w:b/>
          <w:szCs w:val="24"/>
        </w:rPr>
        <w:t>帳號密碼</w:t>
      </w:r>
      <w:r w:rsidR="00E04D87">
        <w:rPr>
          <w:rFonts w:ascii="Times New Roman" w:eastAsia="標楷體" w:hAnsi="Times New Roman" w:hint="eastAsia"/>
          <w:b/>
          <w:szCs w:val="24"/>
        </w:rPr>
        <w:t>，每</w:t>
      </w:r>
      <w:r>
        <w:rPr>
          <w:rFonts w:ascii="Times New Roman" w:eastAsia="標楷體" w:hAnsi="Times New Roman" w:hint="eastAsia"/>
          <w:b/>
          <w:szCs w:val="24"/>
        </w:rPr>
        <w:t>機構</w:t>
      </w:r>
      <w:r w:rsidR="00E04D87">
        <w:rPr>
          <w:rFonts w:ascii="Times New Roman" w:eastAsia="標楷體" w:hAnsi="Times New Roman" w:hint="eastAsia"/>
          <w:b/>
          <w:szCs w:val="24"/>
        </w:rPr>
        <w:t>以</w:t>
      </w:r>
      <w:r>
        <w:rPr>
          <w:rFonts w:ascii="Times New Roman" w:eastAsia="標楷體" w:hAnsi="Times New Roman" w:hint="eastAsia"/>
          <w:b/>
          <w:szCs w:val="24"/>
        </w:rPr>
        <w:t>限一組</w:t>
      </w:r>
      <w:r w:rsidR="00E04D87">
        <w:rPr>
          <w:rFonts w:ascii="Times New Roman" w:eastAsia="標楷體" w:hAnsi="Times New Roman" w:hint="eastAsia"/>
          <w:b/>
          <w:szCs w:val="24"/>
        </w:rPr>
        <w:t>為限</w:t>
      </w:r>
      <w:r w:rsidRPr="00F8398D">
        <w:rPr>
          <w:rFonts w:ascii="Times New Roman" w:eastAsia="標楷體" w:hAnsi="Times New Roman" w:hint="eastAsia"/>
          <w:b/>
          <w:szCs w:val="24"/>
        </w:rPr>
        <w:t>。</w:t>
      </w:r>
    </w:p>
    <w:p w:rsidR="00A3013A" w:rsidRDefault="00A3013A" w:rsidP="00A3013A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帳號</w:t>
      </w:r>
      <w:r w:rsidRPr="00A3013A">
        <w:rPr>
          <w:rFonts w:ascii="Times New Roman" w:eastAsia="標楷體" w:hAnsi="Times New Roman" w:hint="eastAsia"/>
          <w:szCs w:val="24"/>
        </w:rPr>
        <w:t>申請流程：</w:t>
      </w:r>
    </w:p>
    <w:p w:rsidR="00A3013A" w:rsidRPr="00972550" w:rsidRDefault="00A3013A" w:rsidP="00A3013A">
      <w:pPr>
        <w:pStyle w:val="a3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醫事機構</w:t>
      </w:r>
      <w:r w:rsidR="00972550">
        <w:rPr>
          <w:rFonts w:ascii="標楷體" w:eastAsia="標楷體" w:hAnsi="標楷體" w:hint="eastAsia"/>
          <w:color w:val="000000"/>
          <w:szCs w:val="24"/>
        </w:rPr>
        <w:t>提出申請：請以機構名義</w:t>
      </w:r>
      <w:r w:rsidR="00972550" w:rsidRPr="00972550">
        <w:rPr>
          <w:rFonts w:ascii="標楷體" w:eastAsia="標楷體" w:hAnsi="標楷體" w:hint="eastAsia"/>
          <w:b/>
          <w:color w:val="000000"/>
          <w:szCs w:val="24"/>
        </w:rPr>
        <w:t>連同申請帳號所需資料（本聲明暨申請資料表）</w:t>
      </w:r>
      <w:r w:rsidR="00972550" w:rsidRPr="006039D4">
        <w:rPr>
          <w:rFonts w:ascii="標楷體" w:eastAsia="標楷體" w:hAnsi="標楷體" w:hint="eastAsia"/>
          <w:color w:val="000000"/>
          <w:szCs w:val="24"/>
        </w:rPr>
        <w:t>行文至全國藥物不良反應通報中心（</w:t>
      </w:r>
      <w:r w:rsidR="00972550" w:rsidRPr="006039D4">
        <w:rPr>
          <w:rStyle w:val="st1"/>
          <w:rFonts w:ascii="標楷體" w:eastAsia="標楷體" w:hAnsi="標楷體" w:cs="Arial"/>
          <w:color w:val="000000"/>
        </w:rPr>
        <w:t>10074臺北市中正區羅斯福路一段32號2樓</w:t>
      </w:r>
      <w:r w:rsidR="00972550" w:rsidRPr="006039D4">
        <w:rPr>
          <w:rFonts w:ascii="標楷體" w:eastAsia="標楷體" w:hAnsi="標楷體" w:hint="eastAsia"/>
          <w:color w:val="000000"/>
          <w:szCs w:val="24"/>
        </w:rPr>
        <w:t>）。</w:t>
      </w:r>
    </w:p>
    <w:p w:rsidR="00972550" w:rsidRPr="00972550" w:rsidRDefault="00972550" w:rsidP="00A3013A">
      <w:pPr>
        <w:pStyle w:val="a3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 w:rsidRPr="006039D4">
        <w:rPr>
          <w:rFonts w:ascii="Times New Roman" w:eastAsia="標楷體" w:hAnsi="新細明體" w:hint="eastAsia"/>
          <w:color w:val="000000"/>
          <w:szCs w:val="24"/>
        </w:rPr>
        <w:t>開啟權限：</w:t>
      </w:r>
      <w:r>
        <w:rPr>
          <w:rFonts w:ascii="Times New Roman" w:eastAsia="標楷體" w:hAnsi="新細明體" w:hint="eastAsia"/>
          <w:color w:val="000000"/>
          <w:szCs w:val="24"/>
        </w:rPr>
        <w:t>本中心收到</w:t>
      </w:r>
      <w:r w:rsidRPr="006039D4">
        <w:rPr>
          <w:rFonts w:ascii="Times New Roman" w:eastAsia="標楷體" w:hAnsi="新細明體" w:hint="eastAsia"/>
          <w:color w:val="000000"/>
          <w:szCs w:val="24"/>
        </w:rPr>
        <w:t>函文後，將依所提供資料於本</w:t>
      </w:r>
      <w:r>
        <w:rPr>
          <w:rFonts w:ascii="Times New Roman" w:eastAsia="標楷體" w:hAnsi="新細明體" w:hint="eastAsia"/>
          <w:color w:val="000000"/>
          <w:szCs w:val="24"/>
        </w:rPr>
        <w:t>系統建立醫事機構授權者</w:t>
      </w:r>
      <w:r w:rsidRPr="006039D4">
        <w:rPr>
          <w:rFonts w:ascii="Times New Roman" w:eastAsia="標楷體" w:hAnsi="新細明體" w:hint="eastAsia"/>
          <w:color w:val="000000"/>
          <w:szCs w:val="24"/>
        </w:rPr>
        <w:t>帳號，</w:t>
      </w:r>
      <w:r w:rsidRPr="00972550">
        <w:rPr>
          <w:rFonts w:ascii="Times New Roman" w:eastAsia="標楷體" w:hAnsi="新細明體" w:hint="eastAsia"/>
          <w:color w:val="000000"/>
          <w:szCs w:val="24"/>
        </w:rPr>
        <w:t>本系統</w:t>
      </w:r>
      <w:r>
        <w:rPr>
          <w:rFonts w:ascii="Times New Roman" w:eastAsia="標楷體" w:hAnsi="新細明體" w:hint="eastAsia"/>
          <w:color w:val="000000"/>
          <w:szCs w:val="24"/>
        </w:rPr>
        <w:t>將</w:t>
      </w:r>
      <w:r w:rsidRPr="006039D4">
        <w:rPr>
          <w:rFonts w:ascii="Times New Roman" w:eastAsia="標楷體" w:hAnsi="新細明體" w:hint="eastAsia"/>
          <w:color w:val="000000"/>
          <w:szCs w:val="24"/>
        </w:rPr>
        <w:t>自動發送啟動密碼至</w:t>
      </w:r>
      <w:r w:rsidR="00E04D87">
        <w:rPr>
          <w:rFonts w:ascii="Times New Roman" w:eastAsia="標楷體" w:hAnsi="新細明體" w:hint="eastAsia"/>
          <w:color w:val="000000"/>
          <w:szCs w:val="24"/>
        </w:rPr>
        <w:t>所提供</w:t>
      </w:r>
      <w:r w:rsidRPr="006039D4">
        <w:rPr>
          <w:rFonts w:ascii="Times New Roman" w:eastAsia="標楷體" w:hAnsi="新細明體" w:hint="eastAsia"/>
          <w:color w:val="000000"/>
          <w:szCs w:val="24"/>
        </w:rPr>
        <w:t>之電子郵件地址</w:t>
      </w:r>
      <w:r w:rsidRPr="006039D4">
        <w:rPr>
          <w:rFonts w:ascii="Times New Roman" w:eastAsia="標楷體" w:hAnsi="Times New Roman" w:hint="eastAsia"/>
          <w:color w:val="000000"/>
          <w:szCs w:val="24"/>
        </w:rPr>
        <w:t>，故請確實填寫申請表資料</w:t>
      </w:r>
      <w:r w:rsidRPr="006039D4">
        <w:rPr>
          <w:rFonts w:ascii="Times New Roman" w:eastAsia="標楷體" w:hAnsi="標楷體"/>
          <w:color w:val="000000"/>
          <w:szCs w:val="24"/>
        </w:rPr>
        <w:t>。</w:t>
      </w:r>
    </w:p>
    <w:p w:rsidR="00972550" w:rsidRPr="009D0B34" w:rsidRDefault="00972550" w:rsidP="00A3013A">
      <w:pPr>
        <w:pStyle w:val="a3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 w:rsidRPr="006039D4">
        <w:rPr>
          <w:rFonts w:ascii="Times New Roman" w:eastAsia="標楷體" w:hAnsi="新細明體" w:hint="eastAsia"/>
          <w:color w:val="000000"/>
          <w:szCs w:val="24"/>
        </w:rPr>
        <w:t>帳號啟用：使用者</w:t>
      </w:r>
      <w:r>
        <w:rPr>
          <w:rFonts w:ascii="Times New Roman" w:eastAsia="標楷體" w:hAnsi="新細明體" w:hint="eastAsia"/>
          <w:color w:val="000000"/>
          <w:szCs w:val="24"/>
        </w:rPr>
        <w:t>請</w:t>
      </w:r>
      <w:r w:rsidRPr="006039D4">
        <w:rPr>
          <w:rFonts w:ascii="Times New Roman" w:eastAsia="標楷體" w:hAnsi="新細明體" w:hint="eastAsia"/>
          <w:color w:val="000000"/>
          <w:szCs w:val="24"/>
        </w:rPr>
        <w:t>依其帳號</w:t>
      </w:r>
      <w:r w:rsidR="00E04D87">
        <w:rPr>
          <w:rFonts w:ascii="Times New Roman" w:eastAsia="標楷體" w:hAnsi="新細明體" w:hint="eastAsia"/>
          <w:color w:val="000000"/>
          <w:szCs w:val="24"/>
        </w:rPr>
        <w:t>名稱</w:t>
      </w:r>
      <w:r w:rsidRPr="006039D4">
        <w:rPr>
          <w:rFonts w:ascii="Times New Roman" w:eastAsia="標楷體" w:hAnsi="新細明體" w:hint="eastAsia"/>
          <w:color w:val="000000"/>
          <w:szCs w:val="24"/>
        </w:rPr>
        <w:t>及本系統所提供之啟動密碼登入系統。</w:t>
      </w:r>
      <w:r>
        <w:rPr>
          <w:rFonts w:ascii="Times New Roman" w:eastAsia="標楷體" w:hAnsi="新細明體" w:hint="eastAsia"/>
          <w:color w:val="000000"/>
          <w:szCs w:val="24"/>
        </w:rPr>
        <w:t>首次登入系統需修改密碼方可使用。</w:t>
      </w:r>
    </w:p>
    <w:p w:rsidR="009D0B34" w:rsidRPr="009D0B34" w:rsidRDefault="009D0B34" w:rsidP="009D0B34">
      <w:pPr>
        <w:pStyle w:val="a3"/>
        <w:numPr>
          <w:ilvl w:val="1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 w:rsidRPr="006039D4">
        <w:rPr>
          <w:rFonts w:ascii="Times New Roman" w:eastAsia="標楷體" w:hAnsi="新細明體" w:hint="eastAsia"/>
          <w:color w:val="000000"/>
          <w:szCs w:val="24"/>
        </w:rPr>
        <w:t>注意事項：</w:t>
      </w:r>
    </w:p>
    <w:p w:rsidR="009D0B34" w:rsidRPr="009D0B34" w:rsidRDefault="009D0B34" w:rsidP="009D0B34">
      <w:pPr>
        <w:pStyle w:val="a3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醫事機構授權者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帳號密碼應由該單位妥善保存，並在授權者人員或職務異動時自行交接並於系統上更新相關資料</w:t>
      </w:r>
      <w:r w:rsidR="00D56B24">
        <w:rPr>
          <w:rFonts w:ascii="Times New Roman" w:eastAsia="標楷體" w:hAnsi="Times New Roman" w:hint="eastAsia"/>
          <w:b/>
          <w:color w:val="FF0000"/>
          <w:szCs w:val="24"/>
        </w:rPr>
        <w:t>(</w:t>
      </w:r>
      <w:r w:rsidR="00D56B24">
        <w:rPr>
          <w:rFonts w:ascii="Times New Roman" w:eastAsia="標楷體" w:hAnsi="Times New Roman" w:hint="eastAsia"/>
          <w:b/>
          <w:color w:val="FF0000"/>
          <w:szCs w:val="24"/>
        </w:rPr>
        <w:t>包含密碼</w:t>
      </w:r>
      <w:r w:rsidR="00D56B24">
        <w:rPr>
          <w:rFonts w:ascii="Times New Roman" w:eastAsia="標楷體" w:hAnsi="Times New Roman" w:hint="eastAsia"/>
          <w:b/>
          <w:color w:val="FF0000"/>
          <w:szCs w:val="24"/>
        </w:rPr>
        <w:t>)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。</w:t>
      </w:r>
    </w:p>
    <w:p w:rsidR="009D0B34" w:rsidRPr="00E04D87" w:rsidRDefault="009D0B34" w:rsidP="009D0B34">
      <w:pPr>
        <w:pStyle w:val="a3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醫事機構授權者</w:t>
      </w:r>
      <w:r w:rsidR="00E04D87">
        <w:rPr>
          <w:rFonts w:ascii="Times New Roman" w:eastAsia="標楷體" w:hAnsi="Times New Roman" w:hint="eastAsia"/>
          <w:b/>
          <w:color w:val="FF0000"/>
          <w:szCs w:val="24"/>
        </w:rPr>
        <w:t>可登入系統指定該醫事機構人員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為</w:t>
      </w:r>
      <w:r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管理者</w:t>
      </w:r>
      <w:r w:rsid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(</w:t>
      </w:r>
      <w:r w:rsidR="00E04D87" w:rsidRPr="00F8398D">
        <w:rPr>
          <w:rFonts w:ascii="Times New Roman" w:eastAsia="標楷體" w:hAnsi="Times New Roman" w:hint="eastAsia"/>
          <w:b/>
          <w:color w:val="FF0000"/>
          <w:szCs w:val="24"/>
        </w:rPr>
        <w:t>一人</w:t>
      </w:r>
      <w:r w:rsidR="00E04D87">
        <w:rPr>
          <w:rFonts w:ascii="Times New Roman" w:eastAsia="標楷體" w:hAnsi="Times New Roman" w:hint="eastAsia"/>
          <w:b/>
          <w:color w:val="FF0000"/>
          <w:szCs w:val="24"/>
        </w:rPr>
        <w:t>)</w:t>
      </w:r>
      <w:r w:rsidR="00E04D87">
        <w:rPr>
          <w:rFonts w:ascii="Times New Roman" w:eastAsia="標楷體" w:hAnsi="Times New Roman" w:hint="eastAsia"/>
          <w:b/>
          <w:color w:val="FF0000"/>
          <w:szCs w:val="24"/>
        </w:rPr>
        <w:t>，並於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管理者職務異動時變更相關授權。</w:t>
      </w:r>
    </w:p>
    <w:p w:rsidR="00E04D87" w:rsidRPr="00A3013A" w:rsidRDefault="005138D7" w:rsidP="009D0B34">
      <w:pPr>
        <w:pStyle w:val="a3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color w:val="FF0000"/>
          <w:szCs w:val="24"/>
          <w:u w:val="single"/>
        </w:rPr>
        <w:t>醫事機構</w:t>
      </w:r>
      <w:r w:rsid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授權者</w:t>
      </w:r>
      <w:r w:rsidR="00E04D87">
        <w:rPr>
          <w:rFonts w:ascii="Times New Roman" w:eastAsia="標楷體" w:hAnsi="Times New Roman" w:hint="eastAsia"/>
          <w:b/>
          <w:color w:val="FF0000"/>
          <w:szCs w:val="24"/>
        </w:rPr>
        <w:t>帳號不具案件通報功能，如需通報不良反應案件</w:t>
      </w:r>
      <w:r>
        <w:rPr>
          <w:rFonts w:ascii="Times New Roman" w:eastAsia="標楷體" w:hAnsi="Times New Roman" w:hint="eastAsia"/>
          <w:b/>
          <w:color w:val="FF0000"/>
          <w:szCs w:val="24"/>
        </w:rPr>
        <w:t>，請於系統線上申請一般通報者帳號。</w:t>
      </w:r>
    </w:p>
    <w:p w:rsidR="00BE016C" w:rsidRPr="009D0B34" w:rsidRDefault="00D54925" w:rsidP="009D0B34">
      <w:pPr>
        <w:pStyle w:val="a3"/>
        <w:numPr>
          <w:ilvl w:val="0"/>
          <w:numId w:val="2"/>
        </w:numPr>
        <w:ind w:leftChars="0" w:left="709" w:hanging="709"/>
        <w:jc w:val="left"/>
        <w:rPr>
          <w:rFonts w:ascii="Times New Roman" w:eastAsia="標楷體" w:hAnsi="Times New Roman"/>
          <w:b/>
          <w:szCs w:val="24"/>
        </w:rPr>
      </w:pPr>
      <w:r w:rsidRPr="00F8398D">
        <w:rPr>
          <w:rFonts w:ascii="Times New Roman" w:eastAsia="標楷體" w:hAnsi="Times New Roman" w:hint="eastAsia"/>
          <w:b/>
          <w:szCs w:val="24"/>
        </w:rPr>
        <w:t>醫事機構管理者及其權限</w:t>
      </w:r>
    </w:p>
    <w:p w:rsidR="00BE016C" w:rsidRPr="00F8398D" w:rsidRDefault="009D0B34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szCs w:val="24"/>
        </w:rPr>
      </w:pPr>
      <w:r w:rsidRPr="00E04D87">
        <w:rPr>
          <w:rFonts w:ascii="Times New Roman" w:eastAsia="標楷體" w:hAnsi="Times New Roman" w:hint="eastAsia"/>
          <w:szCs w:val="24"/>
          <w:u w:val="single"/>
        </w:rPr>
        <w:t>醫事機構</w:t>
      </w:r>
      <w:r w:rsidR="00D54925" w:rsidRPr="00E04D87">
        <w:rPr>
          <w:rFonts w:ascii="Times New Roman" w:eastAsia="標楷體" w:hAnsi="Times New Roman" w:hint="eastAsia"/>
          <w:szCs w:val="24"/>
          <w:u w:val="single"/>
        </w:rPr>
        <w:t>管理者</w:t>
      </w:r>
      <w:r w:rsidR="00D54925" w:rsidRPr="00F8398D">
        <w:rPr>
          <w:rFonts w:ascii="Times New Roman" w:eastAsia="標楷體" w:hAnsi="Times New Roman" w:hint="eastAsia"/>
          <w:szCs w:val="24"/>
        </w:rPr>
        <w:t>得透過本系統</w:t>
      </w:r>
      <w:r w:rsidR="00C11368" w:rsidRPr="00F8398D">
        <w:rPr>
          <w:rFonts w:ascii="Times New Roman" w:eastAsia="標楷體" w:hAnsi="Times New Roman" w:hint="eastAsia"/>
          <w:szCs w:val="24"/>
        </w:rPr>
        <w:t>統計</w:t>
      </w:r>
      <w:r w:rsidR="00E04D87">
        <w:rPr>
          <w:rFonts w:ascii="Times New Roman" w:eastAsia="標楷體" w:hAnsi="Times New Roman" w:hint="eastAsia"/>
          <w:szCs w:val="24"/>
        </w:rPr>
        <w:t>該</w:t>
      </w:r>
      <w:r w:rsidR="00D54925" w:rsidRPr="00F8398D">
        <w:rPr>
          <w:rFonts w:ascii="Times New Roman" w:eastAsia="標楷體" w:hAnsi="Times New Roman" w:hint="eastAsia"/>
          <w:szCs w:val="24"/>
        </w:rPr>
        <w:t>機構所屬使用者之通報件數。醫事機構所屬使用者係指，使用者於個人帳戶資料中</w:t>
      </w:r>
      <w:r w:rsidR="00D54925" w:rsidRPr="00F8398D">
        <w:rPr>
          <w:rFonts w:ascii="Times New Roman" w:eastAsia="標楷體" w:hAnsi="Times New Roman" w:hint="eastAsia"/>
          <w:b/>
          <w:color w:val="FF0000"/>
          <w:szCs w:val="24"/>
        </w:rPr>
        <w:t>服務機構欄位</w:t>
      </w:r>
      <w:r w:rsidR="00D54925" w:rsidRPr="00F8398D">
        <w:rPr>
          <w:rFonts w:ascii="Times New Roman" w:eastAsia="標楷體" w:hAnsi="Times New Roman" w:hint="eastAsia"/>
          <w:szCs w:val="24"/>
        </w:rPr>
        <w:t>選取該醫事機構。舉例來說，某甲在個人帳號資料中填寫服務機構為</w:t>
      </w:r>
      <w:r w:rsidR="00D54925" w:rsidRPr="00F8398D">
        <w:rPr>
          <w:rFonts w:ascii="Times New Roman" w:eastAsia="標楷體" w:hAnsi="Times New Roman"/>
          <w:szCs w:val="24"/>
        </w:rPr>
        <w:t>A</w:t>
      </w:r>
      <w:r w:rsidR="00D54925" w:rsidRPr="00F8398D">
        <w:rPr>
          <w:rFonts w:ascii="Times New Roman" w:eastAsia="標楷體" w:hAnsi="Times New Roman" w:hint="eastAsia"/>
          <w:szCs w:val="24"/>
        </w:rPr>
        <w:t>醫院，則此帳號</w:t>
      </w:r>
      <w:r w:rsidR="00E04D87">
        <w:rPr>
          <w:rFonts w:ascii="Times New Roman" w:eastAsia="標楷體" w:hAnsi="Times New Roman" w:hint="eastAsia"/>
          <w:szCs w:val="24"/>
        </w:rPr>
        <w:t>之</w:t>
      </w:r>
      <w:r w:rsidR="00D54925" w:rsidRPr="00F8398D">
        <w:rPr>
          <w:rFonts w:ascii="Times New Roman" w:eastAsia="標楷體" w:hAnsi="Times New Roman" w:hint="eastAsia"/>
          <w:szCs w:val="24"/>
        </w:rPr>
        <w:t>後通報的案件得被</w:t>
      </w:r>
      <w:r w:rsidR="00D54925" w:rsidRPr="00F8398D">
        <w:rPr>
          <w:rFonts w:ascii="Times New Roman" w:eastAsia="標楷體" w:hAnsi="Times New Roman"/>
          <w:szCs w:val="24"/>
        </w:rPr>
        <w:t>A</w:t>
      </w:r>
      <w:r w:rsidR="00D54925" w:rsidRPr="00F8398D">
        <w:rPr>
          <w:rFonts w:ascii="Times New Roman" w:eastAsia="標楷體" w:hAnsi="Times New Roman" w:hint="eastAsia"/>
          <w:szCs w:val="24"/>
        </w:rPr>
        <w:t>醫院</w:t>
      </w:r>
      <w:r w:rsidR="00D54925" w:rsidRPr="00E04D87">
        <w:rPr>
          <w:rFonts w:ascii="Times New Roman" w:eastAsia="標楷體" w:hAnsi="Times New Roman" w:hint="eastAsia"/>
          <w:szCs w:val="24"/>
          <w:u w:val="single"/>
        </w:rPr>
        <w:t>管理者</w:t>
      </w:r>
      <w:r w:rsidR="00D54925" w:rsidRPr="00F8398D">
        <w:rPr>
          <w:rFonts w:ascii="Times New Roman" w:eastAsia="標楷體" w:hAnsi="Times New Roman" w:hint="eastAsia"/>
          <w:szCs w:val="24"/>
        </w:rPr>
        <w:t>計數，直到更改服務機構欄位為止。</w:t>
      </w:r>
    </w:p>
    <w:p w:rsidR="00BE016C" w:rsidRPr="00F8398D" w:rsidRDefault="00D56B24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b/>
          <w:color w:val="FF0000"/>
          <w:szCs w:val="24"/>
        </w:rPr>
      </w:pPr>
      <w:r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醫事機構</w:t>
      </w:r>
      <w:r w:rsidR="00D54925" w:rsidRPr="00E04D87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管理者</w:t>
      </w:r>
      <w:r w:rsidR="00D54925" w:rsidRPr="00F8398D">
        <w:rPr>
          <w:rFonts w:ascii="Times New Roman" w:eastAsia="標楷體" w:hAnsi="Times New Roman" w:hint="eastAsia"/>
          <w:b/>
          <w:color w:val="FF0000"/>
          <w:szCs w:val="24"/>
        </w:rPr>
        <w:t>僅能</w:t>
      </w:r>
      <w:r w:rsidR="00254DE3" w:rsidRPr="00F8398D">
        <w:rPr>
          <w:rFonts w:ascii="Times New Roman" w:eastAsia="標楷體" w:hAnsi="Times New Roman" w:hint="eastAsia"/>
          <w:b/>
          <w:color w:val="FF0000"/>
          <w:szCs w:val="24"/>
        </w:rPr>
        <w:t>管理</w:t>
      </w:r>
      <w:r w:rsidR="00D54925" w:rsidRPr="00F8398D">
        <w:rPr>
          <w:rFonts w:ascii="Times New Roman" w:eastAsia="標楷體" w:hAnsi="Times New Roman" w:hint="eastAsia"/>
          <w:b/>
          <w:color w:val="FF0000"/>
          <w:szCs w:val="24"/>
        </w:rPr>
        <w:t>上市後藥物之不良反應通報案件，臨床試驗相關之通報案件，均不</w:t>
      </w:r>
      <w:r w:rsidR="00254DE3" w:rsidRPr="00F8398D">
        <w:rPr>
          <w:rFonts w:ascii="Times New Roman" w:eastAsia="標楷體" w:hAnsi="Times New Roman" w:hint="eastAsia"/>
          <w:b/>
          <w:color w:val="FF0000"/>
          <w:szCs w:val="24"/>
        </w:rPr>
        <w:t>納</w:t>
      </w:r>
      <w:r w:rsidR="00D54925" w:rsidRPr="00F8398D">
        <w:rPr>
          <w:rFonts w:ascii="Times New Roman" w:eastAsia="標楷體" w:hAnsi="Times New Roman" w:hint="eastAsia"/>
          <w:b/>
          <w:color w:val="FF0000"/>
          <w:szCs w:val="24"/>
        </w:rPr>
        <w:t>入計算。</w:t>
      </w:r>
    </w:p>
    <w:p w:rsidR="006E0312" w:rsidRPr="00A75563" w:rsidRDefault="00D54925" w:rsidP="00A75563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Times New Roman" w:hint="eastAsia"/>
          <w:szCs w:val="24"/>
        </w:rPr>
        <w:lastRenderedPageBreak/>
        <w:t>經該醫事機構所屬使用者同意後，管理者可檢視</w:t>
      </w:r>
      <w:r w:rsidR="00254DE3" w:rsidRPr="00F8398D">
        <w:rPr>
          <w:rFonts w:ascii="Times New Roman" w:eastAsia="標楷體" w:hAnsi="Times New Roman" w:hint="eastAsia"/>
          <w:szCs w:val="24"/>
        </w:rPr>
        <w:t>該機構</w:t>
      </w:r>
      <w:r w:rsidRPr="00F8398D">
        <w:rPr>
          <w:rFonts w:ascii="Times New Roman" w:eastAsia="標楷體" w:hAnsi="Times New Roman" w:hint="eastAsia"/>
          <w:szCs w:val="24"/>
        </w:rPr>
        <w:t>使用者通報案件之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內容，</w:t>
      </w:r>
      <w:r w:rsidRPr="00F8398D">
        <w:rPr>
          <w:rFonts w:ascii="Times New Roman" w:eastAsia="標楷體" w:hAnsi="Times New Roman" w:hint="eastAsia"/>
          <w:szCs w:val="24"/>
        </w:rPr>
        <w:t>但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無法編輯或刪除案件</w:t>
      </w:r>
      <w:r w:rsidR="008B70F8">
        <w:rPr>
          <w:rFonts w:ascii="Times New Roman" w:eastAsia="標楷體" w:hAnsi="Times New Roman" w:hint="eastAsia"/>
          <w:szCs w:val="24"/>
        </w:rPr>
        <w:t>；</w:t>
      </w:r>
      <w:r w:rsidRPr="00F8398D">
        <w:rPr>
          <w:rFonts w:ascii="Times New Roman" w:eastAsia="標楷體" w:hAnsi="Times New Roman" w:hint="eastAsia"/>
          <w:szCs w:val="24"/>
        </w:rPr>
        <w:t>另使用者於系統完成案件之填寫而未上傳時，管理者可代為上傳該案件至本中心。</w:t>
      </w:r>
      <w:r w:rsidR="00D8797C">
        <w:rPr>
          <w:rFonts w:ascii="Times New Roman" w:eastAsia="標楷體" w:hAnsi="Times New Roman" w:hint="eastAsia"/>
          <w:szCs w:val="24"/>
        </w:rPr>
        <w:t>如使用者不同意時，管理者僅能統計案件數。</w:t>
      </w:r>
    </w:p>
    <w:p w:rsidR="00BE016C" w:rsidRPr="00F8398D" w:rsidRDefault="00D54925">
      <w:pPr>
        <w:pStyle w:val="a3"/>
        <w:numPr>
          <w:ilvl w:val="0"/>
          <w:numId w:val="2"/>
        </w:numPr>
        <w:ind w:leftChars="0" w:left="709" w:hanging="709"/>
        <w:jc w:val="left"/>
        <w:rPr>
          <w:rFonts w:ascii="Times New Roman" w:eastAsia="標楷體" w:hAnsi="Times New Roman"/>
          <w:b/>
          <w:szCs w:val="24"/>
        </w:rPr>
      </w:pPr>
      <w:r w:rsidRPr="00F8398D">
        <w:rPr>
          <w:rFonts w:ascii="Times New Roman" w:eastAsia="標楷體" w:hAnsi="Times New Roman" w:hint="eastAsia"/>
          <w:b/>
          <w:szCs w:val="24"/>
        </w:rPr>
        <w:t>使用者之權益</w:t>
      </w:r>
      <w:r w:rsidR="003E12E8" w:rsidRPr="00F8398D">
        <w:rPr>
          <w:rFonts w:ascii="Times New Roman" w:eastAsia="標楷體" w:hAnsi="Times New Roman" w:hint="eastAsia"/>
          <w:b/>
          <w:szCs w:val="24"/>
        </w:rPr>
        <w:t>須</w:t>
      </w:r>
      <w:r w:rsidRPr="00F8398D">
        <w:rPr>
          <w:rFonts w:ascii="Times New Roman" w:eastAsia="標楷體" w:hAnsi="Times New Roman" w:hint="eastAsia"/>
          <w:b/>
          <w:szCs w:val="24"/>
        </w:rPr>
        <w:t>知</w:t>
      </w:r>
    </w:p>
    <w:p w:rsidR="00BE016C" w:rsidRPr="00F8398D" w:rsidRDefault="00D54925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</w:rPr>
      </w:pPr>
      <w:r w:rsidRPr="00F8398D">
        <w:rPr>
          <w:rFonts w:ascii="Times New Roman" w:eastAsia="標楷體" w:hAnsi="Times New Roman" w:hint="eastAsia"/>
          <w:szCs w:val="24"/>
        </w:rPr>
        <w:t>使用者於申請帳號時，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可自行勾選是否同意</w:t>
      </w:r>
      <w:r w:rsidRPr="00F8398D">
        <w:rPr>
          <w:rFonts w:ascii="Times New Roman" w:eastAsia="標楷體" w:hAnsi="Times New Roman" w:hint="eastAsia"/>
        </w:rPr>
        <w:t>醫事機構管理者檢視其通報案件之內容。勾選時，管理者可檢視通報案件之內容；</w:t>
      </w:r>
      <w:r w:rsidR="004D108E" w:rsidRPr="00F8398D">
        <w:rPr>
          <w:rFonts w:ascii="Times New Roman" w:eastAsia="標楷體" w:hAnsi="Times New Roman" w:hint="eastAsia"/>
        </w:rPr>
        <w:t>未</w:t>
      </w:r>
      <w:r w:rsidR="00E04D87">
        <w:rPr>
          <w:rFonts w:ascii="Times New Roman" w:eastAsia="標楷體" w:hAnsi="Times New Roman" w:hint="eastAsia"/>
        </w:rPr>
        <w:t>勾選時，管理者僅能統計</w:t>
      </w:r>
      <w:r w:rsidRPr="00F8398D">
        <w:rPr>
          <w:rFonts w:ascii="Times New Roman" w:eastAsia="標楷體" w:hAnsi="Times New Roman" w:hint="eastAsia"/>
        </w:rPr>
        <w:t>通報件數。</w:t>
      </w:r>
    </w:p>
    <w:p w:rsidR="00BE016C" w:rsidRPr="00F8398D" w:rsidRDefault="00D54925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</w:rPr>
      </w:pPr>
      <w:r w:rsidRPr="00F8398D">
        <w:rPr>
          <w:rFonts w:ascii="Times New Roman" w:eastAsia="標楷體" w:hAnsi="Times New Roman" w:hint="eastAsia"/>
        </w:rPr>
        <w:t>使用者可於個人帳號管理中修改前項之選擇。</w:t>
      </w:r>
    </w:p>
    <w:p w:rsidR="00BE016C" w:rsidRPr="00F8398D" w:rsidRDefault="00D54925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b/>
        </w:rPr>
      </w:pPr>
      <w:r w:rsidRPr="00F8398D">
        <w:rPr>
          <w:rFonts w:ascii="Times New Roman" w:eastAsia="標楷體" w:hAnsi="Times New Roman" w:hint="eastAsia"/>
          <w:szCs w:val="24"/>
        </w:rPr>
        <w:t>個人帳號資料中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服務機構欄位</w:t>
      </w:r>
      <w:r w:rsidRPr="00F8398D">
        <w:rPr>
          <w:rFonts w:ascii="Times New Roman" w:eastAsia="標楷體" w:hAnsi="Times New Roman" w:hint="eastAsia"/>
          <w:szCs w:val="24"/>
        </w:rPr>
        <w:t>一經修改，使用者即無法查詢於前一個服務機構時所通報之案件；管理者則僅能檢視</w:t>
      </w:r>
      <w:r w:rsidRPr="00F8398D">
        <w:rPr>
          <w:rFonts w:ascii="Times New Roman" w:eastAsia="標楷體" w:hAnsi="Times New Roman"/>
          <w:szCs w:val="24"/>
        </w:rPr>
        <w:t>/</w:t>
      </w:r>
      <w:r w:rsidRPr="00F8398D">
        <w:rPr>
          <w:rFonts w:ascii="Times New Roman" w:eastAsia="標楷體" w:hAnsi="Times New Roman" w:hint="eastAsia"/>
          <w:szCs w:val="24"/>
        </w:rPr>
        <w:t>計算使用者於該醫療機構時所通報之案件。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是故使用者於更換服務機構時，應立即修改個人資料</w:t>
      </w:r>
      <w:r w:rsidRPr="00F8398D">
        <w:rPr>
          <w:rFonts w:ascii="Times New Roman" w:eastAsia="標楷體" w:hAnsi="Times New Roman" w:hint="eastAsia"/>
          <w:color w:val="FF0000"/>
          <w:szCs w:val="24"/>
        </w:rPr>
        <w:t>。</w:t>
      </w:r>
      <w:r w:rsidRPr="00F8398D">
        <w:rPr>
          <w:rFonts w:ascii="Times New Roman" w:eastAsia="標楷體" w:hAnsi="Times New Roman" w:hint="eastAsia"/>
          <w:b/>
          <w:color w:val="FF0000"/>
          <w:szCs w:val="24"/>
        </w:rPr>
        <w:t>使用者若因個人資料未及時更新，致使本身或醫事機構權益受損時，應自負相關責任。</w:t>
      </w:r>
    </w:p>
    <w:p w:rsidR="00BE016C" w:rsidRPr="00F8398D" w:rsidRDefault="00D54925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</w:rPr>
      </w:pPr>
      <w:r w:rsidRPr="00F8398D">
        <w:rPr>
          <w:rFonts w:ascii="Times New Roman" w:eastAsia="標楷體" w:hAnsi="Times New Roman" w:hint="eastAsia"/>
          <w:b/>
          <w:color w:val="FF0000"/>
        </w:rPr>
        <w:t>本系統每三個月會提醒使用者更新個人資料，以保障使用者之權益，敬請配合</w:t>
      </w:r>
      <w:r w:rsidRPr="00F8398D">
        <w:rPr>
          <w:rFonts w:ascii="Times New Roman" w:eastAsia="標楷體" w:hAnsi="Times New Roman" w:hint="eastAsia"/>
        </w:rPr>
        <w:t>。</w:t>
      </w:r>
    </w:p>
    <w:p w:rsidR="00BE016C" w:rsidRPr="00F8398D" w:rsidRDefault="00D54925">
      <w:pPr>
        <w:pStyle w:val="a3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</w:rPr>
      </w:pPr>
      <w:r w:rsidRPr="00F8398D">
        <w:rPr>
          <w:rFonts w:ascii="Times New Roman" w:eastAsia="標楷體" w:hAnsi="Times New Roman" w:hint="eastAsia"/>
        </w:rPr>
        <w:t>本中心將不定期出版電子報，提供藥物安全相關及時資訊，使用者可於</w:t>
      </w:r>
      <w:r w:rsidRPr="00F8398D">
        <w:rPr>
          <w:rFonts w:ascii="Times New Roman" w:eastAsia="標楷體" w:hAnsi="Times New Roman" w:hint="eastAsia"/>
          <w:szCs w:val="24"/>
        </w:rPr>
        <w:t>申請帳號時自行勾選是否訂閱。</w:t>
      </w:r>
    </w:p>
    <w:p w:rsidR="00BE016C" w:rsidRPr="00F8398D" w:rsidRDefault="006B4847">
      <w:pPr>
        <w:pStyle w:val="a3"/>
        <w:numPr>
          <w:ilvl w:val="0"/>
          <w:numId w:val="2"/>
        </w:numPr>
        <w:ind w:leftChars="0" w:left="709" w:hanging="709"/>
        <w:jc w:val="left"/>
        <w:rPr>
          <w:rFonts w:ascii="Times New Roman" w:eastAsia="標楷體" w:hAnsi="Times New Roman"/>
        </w:rPr>
      </w:pPr>
      <w:r w:rsidRPr="00F8398D">
        <w:rPr>
          <w:rFonts w:ascii="Times New Roman" w:eastAsia="標楷體" w:hAnsi="Times New Roman" w:hint="eastAsia"/>
          <w:b/>
          <w:szCs w:val="24"/>
        </w:rPr>
        <w:t>依個人資料保護法應告知事項</w:t>
      </w:r>
    </w:p>
    <w:p w:rsidR="00BE016C" w:rsidRPr="00F8398D" w:rsidRDefault="00321C9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000000"/>
          <w:szCs w:val="24"/>
        </w:rPr>
      </w:pPr>
      <w:r w:rsidRPr="00F8398D">
        <w:rPr>
          <w:rFonts w:ascii="Times New Roman" w:eastAsia="標楷體" w:hAnsi="標楷體" w:hint="eastAsia"/>
          <w:color w:val="000000"/>
          <w:szCs w:val="24"/>
        </w:rPr>
        <w:t>蒐集機關名稱：</w:t>
      </w:r>
      <w:r w:rsidR="00E3071A">
        <w:rPr>
          <w:rFonts w:ascii="Times New Roman" w:eastAsia="標楷體" w:hAnsi="標楷體" w:hint="eastAsia"/>
          <w:color w:val="000000"/>
          <w:szCs w:val="24"/>
        </w:rPr>
        <w:t>行政院衛生福利部食品藥物管理署</w:t>
      </w:r>
      <w:r w:rsidRPr="00F8398D">
        <w:rPr>
          <w:rFonts w:ascii="Times New Roman" w:eastAsia="標楷體" w:hAnsi="Times New Roman" w:hint="eastAsia"/>
          <w:color w:val="000000"/>
          <w:szCs w:val="24"/>
        </w:rPr>
        <w:t>-</w:t>
      </w:r>
      <w:r w:rsidRPr="00F8398D">
        <w:rPr>
          <w:rFonts w:ascii="Times New Roman" w:eastAsia="標楷體" w:hAnsi="標楷體" w:hint="eastAsia"/>
          <w:color w:val="000000"/>
          <w:szCs w:val="24"/>
        </w:rPr>
        <w:t>全國藥物不良反應通報中心。</w:t>
      </w:r>
    </w:p>
    <w:p w:rsidR="00BE016C" w:rsidRPr="00F8398D" w:rsidRDefault="00D5492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000000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蒐集之目的：</w:t>
      </w:r>
    </w:p>
    <w:p w:rsidR="00BE016C" w:rsidRPr="00F8398D" w:rsidRDefault="00D54925">
      <w:pPr>
        <w:pStyle w:val="1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color w:val="000000"/>
          <w:szCs w:val="24"/>
        </w:rPr>
      </w:pPr>
      <w:r w:rsidRPr="00F8398D">
        <w:rPr>
          <w:rFonts w:ascii="Times New Roman" w:eastAsia="標楷體" w:hAnsi="標楷體" w:hint="eastAsia"/>
          <w:color w:val="FF0000"/>
          <w:szCs w:val="24"/>
        </w:rPr>
        <w:t>辦理</w:t>
      </w:r>
      <w:r w:rsidR="00E3071A">
        <w:rPr>
          <w:rFonts w:ascii="Times New Roman" w:eastAsia="標楷體" w:hAnsi="標楷體" w:hint="eastAsia"/>
          <w:color w:val="FF0000"/>
          <w:szCs w:val="24"/>
        </w:rPr>
        <w:t>行政院衛生福利部食品藥物管理署</w:t>
      </w:r>
      <w:r w:rsidRPr="00F8398D">
        <w:rPr>
          <w:rFonts w:ascii="Times New Roman" w:eastAsia="標楷體" w:hAnsi="標楷體" w:hint="eastAsia"/>
          <w:color w:val="FF0000"/>
          <w:szCs w:val="24"/>
        </w:rPr>
        <w:t>全國藥物不良反應通報業務。</w:t>
      </w:r>
    </w:p>
    <w:p w:rsidR="00BE016C" w:rsidRPr="00F8398D" w:rsidRDefault="00D54925">
      <w:pPr>
        <w:pStyle w:val="1"/>
        <w:numPr>
          <w:ilvl w:val="2"/>
          <w:numId w:val="2"/>
        </w:numPr>
        <w:ind w:leftChars="0" w:rightChars="-142" w:right="-341"/>
        <w:jc w:val="left"/>
        <w:rPr>
          <w:rFonts w:ascii="Times New Roman" w:eastAsia="標楷體" w:hAnsi="Times New Roman"/>
          <w:color w:val="000000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建立我國全國藥物不良反應通報系統帳號，以利</w:t>
      </w:r>
      <w:r w:rsidR="002A0BDF" w:rsidRPr="00F8398D">
        <w:rPr>
          <w:rFonts w:ascii="Times New Roman" w:eastAsia="標楷體" w:hAnsi="標楷體" w:hint="eastAsia"/>
          <w:szCs w:val="24"/>
        </w:rPr>
        <w:t>醫療機構</w:t>
      </w:r>
      <w:r w:rsidRPr="00F8398D">
        <w:rPr>
          <w:rFonts w:ascii="Times New Roman" w:eastAsia="標楷體" w:hAnsi="標楷體" w:hint="eastAsia"/>
          <w:szCs w:val="24"/>
        </w:rPr>
        <w:t>依法通報。</w:t>
      </w:r>
    </w:p>
    <w:p w:rsidR="00BE016C" w:rsidRPr="00F8398D" w:rsidRDefault="00D54925">
      <w:pPr>
        <w:pStyle w:val="1"/>
        <w:numPr>
          <w:ilvl w:val="2"/>
          <w:numId w:val="2"/>
        </w:numPr>
        <w:ind w:leftChars="0"/>
        <w:jc w:val="left"/>
        <w:rPr>
          <w:rFonts w:ascii="Times New Roman" w:eastAsia="標楷體" w:hAnsi="Times New Roman"/>
          <w:color w:val="000000"/>
          <w:szCs w:val="24"/>
        </w:rPr>
      </w:pPr>
      <w:r w:rsidRPr="00F8398D">
        <w:rPr>
          <w:rFonts w:ascii="Times New Roman" w:eastAsia="標楷體" w:hAnsi="標楷體" w:hint="eastAsia"/>
          <w:color w:val="FF0000"/>
          <w:szCs w:val="24"/>
        </w:rPr>
        <w:t>聯繫藥物不良反應案件通報者。</w:t>
      </w:r>
    </w:p>
    <w:p w:rsidR="00BE016C" w:rsidRPr="00F8398D" w:rsidRDefault="00D5492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FF0000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蒐集之個人資料類別：使用者姓名、出生日期、服務機構名稱、職稱、電子郵件地址、聯絡電話。</w:t>
      </w:r>
    </w:p>
    <w:p w:rsidR="00BE016C" w:rsidRPr="00F8398D" w:rsidRDefault="00E04D87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FF0000"/>
          <w:szCs w:val="24"/>
        </w:rPr>
      </w:pPr>
      <w:r>
        <w:rPr>
          <w:rFonts w:ascii="Times New Roman" w:eastAsia="標楷體" w:hAnsi="標楷體" w:hint="eastAsia"/>
          <w:szCs w:val="24"/>
        </w:rPr>
        <w:t>個人資料利用之期間：於主管機關許可業務委託</w:t>
      </w:r>
      <w:r w:rsidR="00D54925" w:rsidRPr="00F8398D">
        <w:rPr>
          <w:rFonts w:ascii="Times New Roman" w:eastAsia="標楷體" w:hAnsi="標楷體" w:hint="eastAsia"/>
          <w:szCs w:val="24"/>
        </w:rPr>
        <w:t>之存續期間內。</w:t>
      </w:r>
    </w:p>
    <w:p w:rsidR="00BE016C" w:rsidRPr="00F8398D" w:rsidRDefault="00D5492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FF0000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個人資料利用之地區：台灣地區（包括金門、馬祖及澎湖等地區）。</w:t>
      </w:r>
    </w:p>
    <w:p w:rsidR="00BE016C" w:rsidRPr="00F8398D" w:rsidRDefault="00D5492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FF0000"/>
          <w:szCs w:val="24"/>
        </w:rPr>
      </w:pPr>
      <w:r w:rsidRPr="00F8398D">
        <w:rPr>
          <w:rFonts w:ascii="Times New Roman" w:eastAsia="標楷體" w:hAnsi="標楷體" w:hint="eastAsia"/>
          <w:color w:val="000000"/>
          <w:szCs w:val="24"/>
        </w:rPr>
        <w:t>個人資料利用之對象：</w:t>
      </w:r>
      <w:r w:rsidR="00E3071A">
        <w:rPr>
          <w:rFonts w:ascii="Times New Roman" w:eastAsia="標楷體" w:hAnsi="標楷體" w:hint="eastAsia"/>
          <w:color w:val="000000"/>
          <w:szCs w:val="24"/>
        </w:rPr>
        <w:t>行政院衛生福利部食品藥物管理署</w:t>
      </w:r>
      <w:r w:rsidRPr="00F8398D">
        <w:rPr>
          <w:rFonts w:ascii="Times New Roman" w:eastAsia="標楷體" w:hAnsi="標楷體" w:hint="eastAsia"/>
          <w:color w:val="000000"/>
          <w:szCs w:val="24"/>
        </w:rPr>
        <w:t>及其全國藥物不良反應通報中心。</w:t>
      </w:r>
    </w:p>
    <w:p w:rsidR="00BE016C" w:rsidRPr="00F8398D" w:rsidRDefault="00D5492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color w:val="FF0000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個人資料利用之方式：</w:t>
      </w:r>
      <w:r w:rsidRPr="00F8398D">
        <w:rPr>
          <w:rFonts w:ascii="Times New Roman" w:eastAsia="標楷體" w:hAnsi="Times New Roman"/>
          <w:szCs w:val="24"/>
        </w:rPr>
        <w:t xml:space="preserve"> </w:t>
      </w:r>
      <w:r w:rsidRPr="00F8398D">
        <w:rPr>
          <w:rFonts w:ascii="Times New Roman" w:eastAsia="標楷體" w:hAnsi="Times New Roman"/>
          <w:color w:val="FF0000"/>
          <w:szCs w:val="24"/>
        </w:rPr>
        <w:t>1.</w:t>
      </w:r>
      <w:r w:rsidRPr="00F8398D">
        <w:rPr>
          <w:rFonts w:ascii="Times New Roman" w:eastAsia="標楷體" w:hAnsi="標楷體"/>
          <w:color w:val="FF0000"/>
          <w:szCs w:val="24"/>
        </w:rPr>
        <w:t>建立本系統帳號。</w:t>
      </w:r>
      <w:r w:rsidRPr="00F8398D">
        <w:rPr>
          <w:rFonts w:ascii="Times New Roman" w:eastAsia="標楷體" w:hAnsi="Times New Roman"/>
          <w:color w:val="FF0000"/>
          <w:szCs w:val="24"/>
        </w:rPr>
        <w:t xml:space="preserve"> 2.</w:t>
      </w:r>
      <w:r w:rsidRPr="00F8398D">
        <w:rPr>
          <w:rFonts w:ascii="Times New Roman" w:eastAsia="標楷體" w:hAnsi="標楷體"/>
          <w:color w:val="FF0000"/>
          <w:szCs w:val="24"/>
        </w:rPr>
        <w:t>系統查詢及統計分析。</w:t>
      </w:r>
      <w:r w:rsidRPr="00F8398D">
        <w:rPr>
          <w:rFonts w:ascii="Times New Roman" w:eastAsia="標楷體" w:hAnsi="Times New Roman"/>
          <w:color w:val="FF0000"/>
          <w:szCs w:val="24"/>
        </w:rPr>
        <w:t xml:space="preserve"> 3.</w:t>
      </w:r>
      <w:r w:rsidRPr="00F8398D">
        <w:rPr>
          <w:rFonts w:ascii="Times New Roman" w:eastAsia="標楷體" w:hAnsi="標楷體"/>
          <w:color w:val="FF0000"/>
          <w:szCs w:val="24"/>
        </w:rPr>
        <w:t>有通報案件追蹤之必要時做為聯繫通報者之用。</w:t>
      </w:r>
      <w:r w:rsidR="00A75563" w:rsidRPr="00C81F43">
        <w:rPr>
          <w:rFonts w:ascii="標楷體" w:eastAsia="標楷體" w:hAnsi="標楷體" w:hint="eastAsia"/>
          <w:color w:val="000000"/>
          <w:szCs w:val="24"/>
        </w:rPr>
        <w:t>4.依聯絡資料發送藥物安全資訊、教育訓練課程等。</w:t>
      </w:r>
    </w:p>
    <w:p w:rsidR="00BE016C" w:rsidRPr="00F8398D" w:rsidRDefault="00D54925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行使個人資料權利方式：依據個人資料保護法第三條規定，可就本中心保有之個人資料得行使查詢或請求閱覽、請求製給複製本、請求補充或更正、請求停止蒐集、處理或利用、請求刪除。前項權利本中心得依「</w:t>
      </w:r>
      <w:r w:rsidR="00E3071A">
        <w:rPr>
          <w:rFonts w:ascii="Times New Roman" w:eastAsia="標楷體" w:hAnsi="標楷體" w:hint="eastAsia"/>
          <w:szCs w:val="24"/>
        </w:rPr>
        <w:t>行政院衛生福利部</w:t>
      </w:r>
      <w:r w:rsidRPr="00F8398D">
        <w:rPr>
          <w:rFonts w:ascii="Times New Roman" w:eastAsia="標楷體" w:hAnsi="標楷體" w:hint="eastAsia"/>
          <w:szCs w:val="24"/>
        </w:rPr>
        <w:t>及所屬機關提供政府資訊收費標準」酌收必要成本費用。</w:t>
      </w:r>
    </w:p>
    <w:p w:rsidR="00BE016C" w:rsidRPr="00F8398D" w:rsidRDefault="002A0BDF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您不提供個人資料所致權益之影響：無法使用全國藥物不良反應線上通報系統。</w:t>
      </w:r>
    </w:p>
    <w:p w:rsidR="00BE016C" w:rsidRPr="00F8398D" w:rsidRDefault="002A0BDF">
      <w:pPr>
        <w:pStyle w:val="1"/>
        <w:numPr>
          <w:ilvl w:val="1"/>
          <w:numId w:val="2"/>
        </w:numPr>
        <w:ind w:leftChars="0" w:left="1418" w:hanging="938"/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標楷體" w:hint="eastAsia"/>
          <w:szCs w:val="24"/>
        </w:rPr>
        <w:t>告知事項之諮詢：如果您對於以上條款有任何疑問，歡迎來信</w:t>
      </w:r>
      <w:r w:rsidRPr="00F8398D">
        <w:rPr>
          <w:rFonts w:ascii="Times New Roman" w:eastAsia="標楷體" w:hAnsi="Times New Roman"/>
          <w:szCs w:val="24"/>
        </w:rPr>
        <w:t>adr@tdrf.org.tw</w:t>
      </w:r>
      <w:r w:rsidRPr="00F8398D">
        <w:rPr>
          <w:rFonts w:ascii="Times New Roman" w:eastAsia="標楷體" w:hAnsi="標楷體" w:hint="eastAsia"/>
          <w:szCs w:val="24"/>
        </w:rPr>
        <w:t>或來電至</w:t>
      </w:r>
      <w:r w:rsidRPr="00F8398D">
        <w:rPr>
          <w:rFonts w:ascii="Times New Roman" w:eastAsia="標楷體" w:hAnsi="Times New Roman"/>
          <w:szCs w:val="24"/>
        </w:rPr>
        <w:t>02-2396-0100</w:t>
      </w:r>
      <w:r w:rsidRPr="00F8398D">
        <w:rPr>
          <w:rFonts w:ascii="Times New Roman" w:eastAsia="標楷體" w:hAnsi="標楷體" w:hint="eastAsia"/>
          <w:szCs w:val="24"/>
        </w:rPr>
        <w:t>。</w:t>
      </w:r>
    </w:p>
    <w:p w:rsidR="006B4847" w:rsidRPr="00F8398D" w:rsidRDefault="000778DE" w:rsidP="006B484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_____________________________________________________________________</w:t>
      </w:r>
    </w:p>
    <w:p w:rsidR="006B4847" w:rsidRPr="00F8398D" w:rsidRDefault="00D54925" w:rsidP="006B4847">
      <w:pPr>
        <w:rPr>
          <w:rFonts w:ascii="Times New Roman" w:eastAsia="標楷體" w:hAnsi="Times New Roman"/>
          <w:b/>
          <w:szCs w:val="24"/>
        </w:rPr>
      </w:pPr>
      <w:r w:rsidRPr="00F8398D">
        <w:rPr>
          <w:rFonts w:ascii="Times New Roman" w:eastAsia="標楷體" w:hAnsi="Times New Roman" w:hint="eastAsia"/>
          <w:b/>
          <w:szCs w:val="24"/>
        </w:rPr>
        <w:t>醫事機構授權者</w:t>
      </w:r>
      <w:r w:rsidR="006B4847" w:rsidRPr="00F8398D">
        <w:rPr>
          <w:rFonts w:ascii="Times New Roman" w:eastAsia="標楷體" w:hAnsi="Times New Roman" w:hint="eastAsia"/>
          <w:b/>
          <w:szCs w:val="24"/>
        </w:rPr>
        <w:t>帳號使用者申請資料</w:t>
      </w:r>
    </w:p>
    <w:p w:rsidR="00650C69" w:rsidRDefault="00650C69">
      <w:pPr>
        <w:spacing w:line="360" w:lineRule="auto"/>
        <w:jc w:val="lef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帳號名稱：</w:t>
      </w:r>
      <w:r>
        <w:rPr>
          <w:rFonts w:ascii="Times New Roman" w:eastAsia="標楷體" w:hAnsi="Times New Roman" w:hint="eastAsia"/>
          <w:szCs w:val="24"/>
        </w:rPr>
        <w:t>______________________________________</w:t>
      </w:r>
    </w:p>
    <w:p w:rsidR="00BE016C" w:rsidRPr="00F8398D" w:rsidRDefault="00D35F02">
      <w:pPr>
        <w:spacing w:line="360" w:lineRule="auto"/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Times New Roman" w:hint="eastAsia"/>
          <w:szCs w:val="24"/>
        </w:rPr>
        <w:t>服務機構名稱</w:t>
      </w:r>
      <w:r w:rsidR="006B4847" w:rsidRPr="00F8398D">
        <w:rPr>
          <w:rFonts w:ascii="Times New Roman" w:eastAsia="標楷體" w:hAnsi="Times New Roman" w:hint="eastAsia"/>
          <w:szCs w:val="24"/>
        </w:rPr>
        <w:t>：</w:t>
      </w:r>
      <w:r w:rsidR="006B4847" w:rsidRPr="00F8398D">
        <w:rPr>
          <w:rFonts w:ascii="Times New Roman" w:eastAsia="標楷體" w:hAnsi="Times New Roman" w:hint="eastAsia"/>
          <w:szCs w:val="24"/>
        </w:rPr>
        <w:t>________</w:t>
      </w:r>
      <w:r w:rsidRPr="00F8398D">
        <w:rPr>
          <w:rFonts w:ascii="Times New Roman" w:eastAsia="標楷體" w:hAnsi="Times New Roman" w:hint="eastAsia"/>
          <w:szCs w:val="24"/>
        </w:rPr>
        <w:t>__________________________</w:t>
      </w:r>
    </w:p>
    <w:p w:rsidR="00BE016C" w:rsidRPr="00F8398D" w:rsidRDefault="00D35F02">
      <w:pPr>
        <w:spacing w:line="360" w:lineRule="auto"/>
        <w:jc w:val="left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Times New Roman" w:hint="eastAsia"/>
          <w:szCs w:val="24"/>
        </w:rPr>
        <w:t>職稱</w:t>
      </w:r>
      <w:r w:rsidRPr="00F8398D">
        <w:rPr>
          <w:rFonts w:ascii="Times New Roman" w:eastAsia="標楷體" w:hAnsi="Times New Roman" w:hint="eastAsia"/>
          <w:szCs w:val="24"/>
        </w:rPr>
        <w:t>(</w:t>
      </w:r>
      <w:r w:rsidRPr="00F8398D">
        <w:rPr>
          <w:rFonts w:ascii="Times New Roman" w:eastAsia="標楷體" w:hAnsi="Times New Roman" w:hint="eastAsia"/>
          <w:szCs w:val="24"/>
        </w:rPr>
        <w:t>醫師、藥師、護理師或其他</w:t>
      </w:r>
      <w:r w:rsidRPr="00F8398D">
        <w:rPr>
          <w:rFonts w:ascii="Times New Roman" w:eastAsia="標楷體" w:hAnsi="Times New Roman" w:hint="eastAsia"/>
          <w:szCs w:val="24"/>
        </w:rPr>
        <w:t>)</w:t>
      </w:r>
      <w:r w:rsidR="006B4847" w:rsidRPr="00F8398D">
        <w:rPr>
          <w:rFonts w:ascii="Times New Roman" w:eastAsia="標楷體" w:hAnsi="Times New Roman" w:hint="eastAsia"/>
          <w:szCs w:val="24"/>
        </w:rPr>
        <w:t>:____________</w:t>
      </w:r>
      <w:r w:rsidRPr="00F8398D">
        <w:rPr>
          <w:rFonts w:ascii="Times New Roman" w:eastAsia="標楷體" w:hAnsi="Times New Roman" w:hint="eastAsia"/>
          <w:szCs w:val="24"/>
        </w:rPr>
        <w:t>______</w:t>
      </w:r>
    </w:p>
    <w:p w:rsidR="006B4847" w:rsidRPr="00F8398D" w:rsidRDefault="006B4847" w:rsidP="006B4847">
      <w:pPr>
        <w:spacing w:line="360" w:lineRule="auto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Times New Roman" w:hint="eastAsia"/>
          <w:szCs w:val="24"/>
        </w:rPr>
        <w:t>使用者姓名：</w:t>
      </w:r>
      <w:r w:rsidRPr="00F8398D">
        <w:rPr>
          <w:rFonts w:ascii="Times New Roman" w:eastAsia="標楷體" w:hAnsi="Times New Roman" w:hint="eastAsia"/>
          <w:szCs w:val="24"/>
        </w:rPr>
        <w:t>_____</w:t>
      </w:r>
      <w:r w:rsidR="00D35F02" w:rsidRPr="00F8398D">
        <w:rPr>
          <w:rFonts w:ascii="Times New Roman" w:eastAsia="標楷體" w:hAnsi="Times New Roman" w:hint="eastAsia"/>
          <w:szCs w:val="24"/>
        </w:rPr>
        <w:t>_</w:t>
      </w:r>
      <w:r w:rsidRPr="00F8398D">
        <w:rPr>
          <w:rFonts w:ascii="Times New Roman" w:eastAsia="標楷體" w:hAnsi="Times New Roman" w:hint="eastAsia"/>
          <w:szCs w:val="24"/>
        </w:rPr>
        <w:t>______</w:t>
      </w:r>
      <w:r w:rsidR="00D35F02" w:rsidRPr="00F8398D">
        <w:rPr>
          <w:rFonts w:ascii="Times New Roman" w:eastAsia="標楷體" w:hAnsi="Times New Roman" w:hint="eastAsia"/>
          <w:szCs w:val="24"/>
        </w:rPr>
        <w:t>__</w:t>
      </w:r>
      <w:r w:rsidRPr="00F8398D">
        <w:rPr>
          <w:rFonts w:ascii="Times New Roman" w:eastAsia="標楷體" w:hAnsi="Times New Roman" w:hint="eastAsia"/>
          <w:szCs w:val="24"/>
        </w:rPr>
        <w:t xml:space="preserve">_     </w:t>
      </w:r>
      <w:r w:rsidRPr="00F8398D">
        <w:rPr>
          <w:rFonts w:ascii="Times New Roman" w:eastAsia="標楷體" w:hAnsi="Times New Roman" w:hint="eastAsia"/>
          <w:szCs w:val="24"/>
        </w:rPr>
        <w:t>電子郵件地址：</w:t>
      </w:r>
      <w:r w:rsidRPr="00F8398D">
        <w:rPr>
          <w:rFonts w:ascii="Times New Roman" w:eastAsia="標楷體" w:hAnsi="Times New Roman" w:hint="eastAsia"/>
          <w:szCs w:val="24"/>
        </w:rPr>
        <w:t>________________________</w:t>
      </w:r>
    </w:p>
    <w:p w:rsidR="006B4847" w:rsidRPr="00F8398D" w:rsidRDefault="006B4847" w:rsidP="006B4847">
      <w:pPr>
        <w:spacing w:line="360" w:lineRule="auto"/>
        <w:rPr>
          <w:rFonts w:ascii="Times New Roman" w:eastAsia="標楷體" w:hAnsi="Times New Roman"/>
          <w:szCs w:val="24"/>
        </w:rPr>
      </w:pPr>
      <w:r w:rsidRPr="00F8398D">
        <w:rPr>
          <w:rFonts w:ascii="Times New Roman" w:eastAsia="標楷體" w:hAnsi="Times New Roman" w:hint="eastAsia"/>
          <w:szCs w:val="24"/>
        </w:rPr>
        <w:t>聯絡電話：</w:t>
      </w:r>
      <w:r w:rsidRPr="00F8398D">
        <w:rPr>
          <w:rFonts w:ascii="Times New Roman" w:eastAsia="標楷體" w:hAnsi="Times New Roman" w:hint="eastAsia"/>
          <w:szCs w:val="24"/>
        </w:rPr>
        <w:t xml:space="preserve">______________    </w:t>
      </w:r>
      <w:r w:rsidR="000778DE">
        <w:rPr>
          <w:rFonts w:ascii="Times New Roman" w:eastAsia="標楷體" w:hAnsi="Times New Roman" w:hint="eastAsia"/>
          <w:szCs w:val="24"/>
        </w:rPr>
        <w:t>出生</w:t>
      </w:r>
      <w:r w:rsidRPr="00F8398D">
        <w:rPr>
          <w:rFonts w:ascii="Times New Roman" w:eastAsia="標楷體" w:hAnsi="Times New Roman" w:hint="eastAsia"/>
          <w:szCs w:val="24"/>
        </w:rPr>
        <w:t>日期</w:t>
      </w:r>
      <w:r w:rsidRPr="00F8398D">
        <w:rPr>
          <w:rFonts w:ascii="Times New Roman" w:eastAsia="標楷體" w:hAnsi="Times New Roman" w:hint="eastAsia"/>
          <w:szCs w:val="24"/>
        </w:rPr>
        <w:t>(</w:t>
      </w:r>
      <w:r w:rsidRPr="00F8398D">
        <w:rPr>
          <w:rFonts w:ascii="Times New Roman" w:eastAsia="標楷體" w:hAnsi="Times New Roman" w:hint="eastAsia"/>
          <w:szCs w:val="24"/>
        </w:rPr>
        <w:t>西元年月日</w:t>
      </w:r>
      <w:r w:rsidRPr="00F8398D">
        <w:rPr>
          <w:rFonts w:ascii="Times New Roman" w:eastAsia="標楷體" w:hAnsi="Times New Roman" w:hint="eastAsia"/>
          <w:szCs w:val="24"/>
        </w:rPr>
        <w:t>)</w:t>
      </w:r>
      <w:r w:rsidRPr="00F8398D">
        <w:rPr>
          <w:rFonts w:ascii="Times New Roman" w:eastAsia="標楷體" w:hAnsi="Times New Roman" w:hint="eastAsia"/>
          <w:szCs w:val="24"/>
        </w:rPr>
        <w:t>：</w:t>
      </w:r>
      <w:r w:rsidRPr="00F8398D">
        <w:rPr>
          <w:rFonts w:ascii="Times New Roman" w:eastAsia="標楷體" w:hAnsi="Times New Roman" w:hint="eastAsia"/>
          <w:szCs w:val="24"/>
        </w:rPr>
        <w:t>_____________________</w:t>
      </w:r>
    </w:p>
    <w:p w:rsidR="006B4847" w:rsidRPr="00F8398D" w:rsidRDefault="006B4847" w:rsidP="006B4847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F8398D">
        <w:rPr>
          <w:rFonts w:ascii="Times New Roman" w:eastAsia="標楷體" w:hAnsi="Times New Roman" w:hint="eastAsia"/>
          <w:b/>
          <w:szCs w:val="24"/>
        </w:rPr>
        <w:t>本人已詳閱並完全瞭解本聲明之內容：□同意</w:t>
      </w:r>
      <w:r w:rsidRPr="00F8398D">
        <w:rPr>
          <w:rFonts w:ascii="Times New Roman" w:eastAsia="標楷體" w:hAnsi="Times New Roman" w:hint="eastAsia"/>
          <w:b/>
          <w:szCs w:val="24"/>
        </w:rPr>
        <w:t xml:space="preserve">  </w:t>
      </w:r>
      <w:r w:rsidRPr="00F8398D">
        <w:rPr>
          <w:rFonts w:ascii="Times New Roman" w:eastAsia="標楷體" w:hAnsi="Times New Roman" w:hint="eastAsia"/>
          <w:b/>
          <w:szCs w:val="24"/>
        </w:rPr>
        <w:t>□不同意，簽名：</w:t>
      </w:r>
      <w:r w:rsidRPr="00F8398D">
        <w:rPr>
          <w:rFonts w:ascii="Times New Roman" w:eastAsia="標楷體" w:hAnsi="Times New Roman" w:hint="eastAsia"/>
          <w:b/>
          <w:szCs w:val="24"/>
        </w:rPr>
        <w:t>______________</w:t>
      </w:r>
    </w:p>
    <w:p w:rsidR="006B4847" w:rsidRPr="00F8398D" w:rsidRDefault="006B4847" w:rsidP="006B4847">
      <w:pPr>
        <w:rPr>
          <w:rFonts w:ascii="Times New Roman" w:hAnsi="Times New Roman"/>
        </w:rPr>
      </w:pPr>
    </w:p>
    <w:p w:rsidR="00F00E74" w:rsidRPr="00F8398D" w:rsidRDefault="00F00E74">
      <w:pPr>
        <w:pStyle w:val="a3"/>
        <w:ind w:leftChars="0"/>
        <w:jc w:val="left"/>
        <w:rPr>
          <w:rFonts w:ascii="Times New Roman" w:eastAsia="標楷體" w:hAnsi="Times New Roman"/>
        </w:rPr>
      </w:pPr>
    </w:p>
    <w:sectPr w:rsidR="00F00E74" w:rsidRPr="00F8398D" w:rsidSect="00276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0C" w:rsidRDefault="00E6140C" w:rsidP="00C30DE8">
      <w:r>
        <w:separator/>
      </w:r>
    </w:p>
  </w:endnote>
  <w:endnote w:type="continuationSeparator" w:id="1">
    <w:p w:rsidR="00E6140C" w:rsidRDefault="00E6140C" w:rsidP="00C3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0C" w:rsidRDefault="00E6140C" w:rsidP="00C30DE8">
      <w:r>
        <w:separator/>
      </w:r>
    </w:p>
  </w:footnote>
  <w:footnote w:type="continuationSeparator" w:id="1">
    <w:p w:rsidR="00E6140C" w:rsidRDefault="00E6140C" w:rsidP="00C30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5C1"/>
    <w:multiLevelType w:val="hybridMultilevel"/>
    <w:tmpl w:val="C8E8E1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D00C5"/>
    <w:multiLevelType w:val="hybridMultilevel"/>
    <w:tmpl w:val="7EE0C4B0"/>
    <w:lvl w:ilvl="0" w:tplc="38BABA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A41C0D"/>
    <w:multiLevelType w:val="hybridMultilevel"/>
    <w:tmpl w:val="9F40DE7C"/>
    <w:lvl w:ilvl="0" w:tplc="2CA40A1E">
      <w:start w:val="1"/>
      <w:numFmt w:val="taiwaneseCountingThousand"/>
      <w:lvlText w:val="（%1）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064"/>
        </w:tabs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4"/>
        </w:tabs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4"/>
        </w:tabs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504"/>
        </w:tabs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84"/>
        </w:tabs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4"/>
        </w:tabs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944"/>
        </w:tabs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4"/>
        </w:tabs>
        <w:ind w:left="9424" w:hanging="480"/>
      </w:pPr>
    </w:lvl>
  </w:abstractNum>
  <w:abstractNum w:abstractNumId="3">
    <w:nsid w:val="421B3B87"/>
    <w:multiLevelType w:val="hybridMultilevel"/>
    <w:tmpl w:val="DDE65E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CA800E3"/>
    <w:multiLevelType w:val="hybridMultilevel"/>
    <w:tmpl w:val="A7A027B8"/>
    <w:lvl w:ilvl="0" w:tplc="05D03B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38BABAB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4F502C"/>
    <w:multiLevelType w:val="hybridMultilevel"/>
    <w:tmpl w:val="CC72B1C2"/>
    <w:lvl w:ilvl="0" w:tplc="8D800C80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B86"/>
    <w:rsid w:val="00060387"/>
    <w:rsid w:val="00067499"/>
    <w:rsid w:val="00070E2A"/>
    <w:rsid w:val="000778DE"/>
    <w:rsid w:val="0008742A"/>
    <w:rsid w:val="000B6684"/>
    <w:rsid w:val="000D1232"/>
    <w:rsid w:val="001028FB"/>
    <w:rsid w:val="00165009"/>
    <w:rsid w:val="00170021"/>
    <w:rsid w:val="00177894"/>
    <w:rsid w:val="00181CD5"/>
    <w:rsid w:val="001930E8"/>
    <w:rsid w:val="001C25BE"/>
    <w:rsid w:val="001D1A48"/>
    <w:rsid w:val="00200040"/>
    <w:rsid w:val="00214DDB"/>
    <w:rsid w:val="00220F7A"/>
    <w:rsid w:val="00243038"/>
    <w:rsid w:val="00254DE3"/>
    <w:rsid w:val="00263DF6"/>
    <w:rsid w:val="00276249"/>
    <w:rsid w:val="00276718"/>
    <w:rsid w:val="002A0BDF"/>
    <w:rsid w:val="002B0D3F"/>
    <w:rsid w:val="00303375"/>
    <w:rsid w:val="0031344C"/>
    <w:rsid w:val="00321C95"/>
    <w:rsid w:val="0037704D"/>
    <w:rsid w:val="003A2D40"/>
    <w:rsid w:val="003D1377"/>
    <w:rsid w:val="003E12E8"/>
    <w:rsid w:val="004035B2"/>
    <w:rsid w:val="00416B9E"/>
    <w:rsid w:val="0042677B"/>
    <w:rsid w:val="00430224"/>
    <w:rsid w:val="00430A5C"/>
    <w:rsid w:val="00453F62"/>
    <w:rsid w:val="00462E6B"/>
    <w:rsid w:val="00463059"/>
    <w:rsid w:val="00476193"/>
    <w:rsid w:val="0049200D"/>
    <w:rsid w:val="00496392"/>
    <w:rsid w:val="004A18CF"/>
    <w:rsid w:val="004A341C"/>
    <w:rsid w:val="004B399A"/>
    <w:rsid w:val="004D108E"/>
    <w:rsid w:val="0050059C"/>
    <w:rsid w:val="00504AFB"/>
    <w:rsid w:val="005101DA"/>
    <w:rsid w:val="005138D7"/>
    <w:rsid w:val="005313F6"/>
    <w:rsid w:val="005545D9"/>
    <w:rsid w:val="005A1C86"/>
    <w:rsid w:val="005D7406"/>
    <w:rsid w:val="006005DC"/>
    <w:rsid w:val="00650C69"/>
    <w:rsid w:val="00653C0F"/>
    <w:rsid w:val="006B4847"/>
    <w:rsid w:val="006C658C"/>
    <w:rsid w:val="006D09D8"/>
    <w:rsid w:val="006D3693"/>
    <w:rsid w:val="006E0312"/>
    <w:rsid w:val="006E3D26"/>
    <w:rsid w:val="006E56A5"/>
    <w:rsid w:val="006F6C58"/>
    <w:rsid w:val="007020EA"/>
    <w:rsid w:val="00720232"/>
    <w:rsid w:val="00745094"/>
    <w:rsid w:val="00751A8F"/>
    <w:rsid w:val="00786A5F"/>
    <w:rsid w:val="007A29F0"/>
    <w:rsid w:val="00804893"/>
    <w:rsid w:val="00832CE3"/>
    <w:rsid w:val="00840E27"/>
    <w:rsid w:val="0085106E"/>
    <w:rsid w:val="0085292F"/>
    <w:rsid w:val="008640D5"/>
    <w:rsid w:val="00880C19"/>
    <w:rsid w:val="0088591C"/>
    <w:rsid w:val="008A1AC7"/>
    <w:rsid w:val="008B70F8"/>
    <w:rsid w:val="008E2B86"/>
    <w:rsid w:val="008E457F"/>
    <w:rsid w:val="008F32CE"/>
    <w:rsid w:val="009160B3"/>
    <w:rsid w:val="00924923"/>
    <w:rsid w:val="00934868"/>
    <w:rsid w:val="00940726"/>
    <w:rsid w:val="00967CBF"/>
    <w:rsid w:val="00972550"/>
    <w:rsid w:val="00983BE1"/>
    <w:rsid w:val="009B5E91"/>
    <w:rsid w:val="009D0B34"/>
    <w:rsid w:val="009D558A"/>
    <w:rsid w:val="009D7767"/>
    <w:rsid w:val="009E2BF7"/>
    <w:rsid w:val="00A0580E"/>
    <w:rsid w:val="00A22A21"/>
    <w:rsid w:val="00A3013A"/>
    <w:rsid w:val="00A305BE"/>
    <w:rsid w:val="00A3531D"/>
    <w:rsid w:val="00A44352"/>
    <w:rsid w:val="00A47277"/>
    <w:rsid w:val="00A538AF"/>
    <w:rsid w:val="00A70C68"/>
    <w:rsid w:val="00A71A6A"/>
    <w:rsid w:val="00A75563"/>
    <w:rsid w:val="00A85B43"/>
    <w:rsid w:val="00A948A3"/>
    <w:rsid w:val="00AB7217"/>
    <w:rsid w:val="00AD1EDB"/>
    <w:rsid w:val="00B21688"/>
    <w:rsid w:val="00B22CEB"/>
    <w:rsid w:val="00B42F14"/>
    <w:rsid w:val="00B531D5"/>
    <w:rsid w:val="00B628E6"/>
    <w:rsid w:val="00B93171"/>
    <w:rsid w:val="00BB696B"/>
    <w:rsid w:val="00BD29BC"/>
    <w:rsid w:val="00BE016C"/>
    <w:rsid w:val="00BE7DFE"/>
    <w:rsid w:val="00C11368"/>
    <w:rsid w:val="00C259AA"/>
    <w:rsid w:val="00C30DE8"/>
    <w:rsid w:val="00C31F42"/>
    <w:rsid w:val="00C44FBB"/>
    <w:rsid w:val="00C702BD"/>
    <w:rsid w:val="00C9197F"/>
    <w:rsid w:val="00CC010F"/>
    <w:rsid w:val="00CC7539"/>
    <w:rsid w:val="00CD1C33"/>
    <w:rsid w:val="00D35F02"/>
    <w:rsid w:val="00D4186D"/>
    <w:rsid w:val="00D421BF"/>
    <w:rsid w:val="00D522DA"/>
    <w:rsid w:val="00D54925"/>
    <w:rsid w:val="00D56B24"/>
    <w:rsid w:val="00D61BE5"/>
    <w:rsid w:val="00D769ED"/>
    <w:rsid w:val="00D8797C"/>
    <w:rsid w:val="00DA512C"/>
    <w:rsid w:val="00DB00DB"/>
    <w:rsid w:val="00DF2BAF"/>
    <w:rsid w:val="00E028E3"/>
    <w:rsid w:val="00E04D87"/>
    <w:rsid w:val="00E12A77"/>
    <w:rsid w:val="00E17E22"/>
    <w:rsid w:val="00E3071A"/>
    <w:rsid w:val="00E45401"/>
    <w:rsid w:val="00E6140C"/>
    <w:rsid w:val="00E71954"/>
    <w:rsid w:val="00E85352"/>
    <w:rsid w:val="00E874E4"/>
    <w:rsid w:val="00EE6568"/>
    <w:rsid w:val="00EF3428"/>
    <w:rsid w:val="00EF4FEA"/>
    <w:rsid w:val="00F00E74"/>
    <w:rsid w:val="00F0331A"/>
    <w:rsid w:val="00F1333D"/>
    <w:rsid w:val="00F21414"/>
    <w:rsid w:val="00F66E46"/>
    <w:rsid w:val="00F8398D"/>
    <w:rsid w:val="00FA6BD5"/>
    <w:rsid w:val="00FC10DD"/>
    <w:rsid w:val="00FE4B15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1C"/>
    <w:pPr>
      <w:ind w:leftChars="200" w:left="480"/>
    </w:pPr>
  </w:style>
  <w:style w:type="paragraph" w:styleId="a4">
    <w:name w:val="header"/>
    <w:basedOn w:val="a"/>
    <w:link w:val="a5"/>
    <w:semiHidden/>
    <w:unhideWhenUsed/>
    <w:rsid w:val="00C3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semiHidden/>
    <w:rsid w:val="00C30D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0D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8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2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2DA"/>
    <w:pPr>
      <w:jc w:val="left"/>
    </w:pPr>
  </w:style>
  <w:style w:type="character" w:customStyle="1" w:styleId="ac">
    <w:name w:val="註解文字 字元"/>
    <w:basedOn w:val="a0"/>
    <w:link w:val="ab"/>
    <w:uiPriority w:val="99"/>
    <w:semiHidden/>
    <w:rsid w:val="00D522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2D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522DA"/>
    <w:rPr>
      <w:b/>
      <w:bCs/>
    </w:rPr>
  </w:style>
  <w:style w:type="paragraph" w:customStyle="1" w:styleId="1">
    <w:name w:val="清單段落1"/>
    <w:basedOn w:val="a"/>
    <w:rsid w:val="00321C95"/>
    <w:pPr>
      <w:ind w:leftChars="200" w:left="480"/>
    </w:pPr>
    <w:rPr>
      <w:rFonts w:ascii="Calibri" w:eastAsia="新細明體" w:hAnsi="Calibri" w:cs="Times New Roman"/>
    </w:rPr>
  </w:style>
  <w:style w:type="character" w:customStyle="1" w:styleId="st1">
    <w:name w:val="st1"/>
    <w:basedOn w:val="a0"/>
    <w:rsid w:val="00F8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2015-06-26T06:53:00Z</dcterms:created>
  <dcterms:modified xsi:type="dcterms:W3CDTF">2015-06-26T06:53:00Z</dcterms:modified>
</cp:coreProperties>
</file>