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2A" w:rsidRPr="008C20D8" w:rsidRDefault="0068202A" w:rsidP="0068202A">
      <w:pPr>
        <w:jc w:val="center"/>
        <w:rPr>
          <w:rFonts w:ascii="Arial" w:eastAsia="標楷體" w:hAnsi="Arial" w:cs="Arial"/>
          <w:sz w:val="32"/>
          <w:szCs w:val="32"/>
        </w:rPr>
      </w:pPr>
      <w:r w:rsidRPr="008C20D8">
        <w:rPr>
          <w:rFonts w:ascii="Arial" w:eastAsia="標楷體" w:hAnsi="Arial" w:cs="Arial"/>
          <w:sz w:val="32"/>
          <w:szCs w:val="32"/>
        </w:rPr>
        <w:t>我國目前核准含</w:t>
      </w:r>
      <w:r w:rsidRPr="008C20D8">
        <w:rPr>
          <w:rFonts w:ascii="Arial" w:eastAsia="標楷體" w:hAnsi="Arial" w:cs="Arial"/>
          <w:sz w:val="32"/>
          <w:szCs w:val="32"/>
        </w:rPr>
        <w:t>non-hyperimmune</w:t>
      </w:r>
      <w:r w:rsidRPr="008C20D8">
        <w:rPr>
          <w:rFonts w:ascii="Arial" w:eastAsia="標楷體" w:hAnsi="Arial" w:cs="Arial"/>
          <w:sz w:val="32"/>
          <w:szCs w:val="32"/>
        </w:rPr>
        <w:t>類</w:t>
      </w:r>
      <w:r w:rsidRPr="008C20D8">
        <w:rPr>
          <w:rFonts w:ascii="Arial" w:eastAsia="標楷體" w:hAnsi="Arial" w:cs="Arial"/>
          <w:sz w:val="32"/>
          <w:szCs w:val="32"/>
        </w:rPr>
        <w:t>human immune globulin</w:t>
      </w:r>
      <w:r w:rsidRPr="008C20D8">
        <w:rPr>
          <w:rFonts w:ascii="Arial" w:eastAsia="標楷體" w:hAnsi="Arial" w:cs="Arial"/>
          <w:sz w:val="32"/>
          <w:szCs w:val="32"/>
        </w:rPr>
        <w:t>成分藥品</w:t>
      </w:r>
      <w:r w:rsidRPr="008C20D8">
        <w:rPr>
          <w:rFonts w:ascii="Arial" w:eastAsia="標楷體" w:hAnsi="Arial" w:cs="Arial"/>
          <w:color w:val="000000" w:themeColor="text1"/>
          <w:sz w:val="32"/>
          <w:szCs w:val="32"/>
        </w:rPr>
        <w:t>製劑</w:t>
      </w:r>
      <w:r w:rsidRPr="008C20D8">
        <w:rPr>
          <w:rFonts w:ascii="Arial" w:eastAsia="標楷體" w:hAnsi="Arial" w:cs="Arial"/>
          <w:sz w:val="32"/>
          <w:szCs w:val="32"/>
        </w:rPr>
        <w:t>許可證清冊</w:t>
      </w:r>
    </w:p>
    <w:tbl>
      <w:tblPr>
        <w:tblW w:w="1431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83"/>
        <w:gridCol w:w="1560"/>
        <w:gridCol w:w="1134"/>
        <w:gridCol w:w="2835"/>
        <w:gridCol w:w="3402"/>
        <w:gridCol w:w="2126"/>
        <w:gridCol w:w="2977"/>
      </w:tblGrid>
      <w:tr w:rsidR="008C20D8" w:rsidRPr="0068202A" w:rsidTr="008C20D8">
        <w:trPr>
          <w:trHeight w:val="264"/>
        </w:trPr>
        <w:tc>
          <w:tcPr>
            <w:tcW w:w="283" w:type="dxa"/>
          </w:tcPr>
          <w:p w:rsidR="008C20D8" w:rsidRPr="0068202A" w:rsidRDefault="008C20D8" w:rsidP="0068202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C20D8" w:rsidRPr="0068202A" w:rsidRDefault="008C20D8" w:rsidP="0068202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68202A">
              <w:rPr>
                <w:rFonts w:ascii="Arial" w:eastAsia="標楷體" w:hAnsi="Arial" w:cs="Arial"/>
                <w:kern w:val="0"/>
                <w:szCs w:val="24"/>
              </w:rPr>
              <w:t>許可證字號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C20D8" w:rsidRPr="0068202A" w:rsidRDefault="008C20D8" w:rsidP="0068202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68202A">
              <w:rPr>
                <w:rFonts w:ascii="Arial" w:eastAsia="標楷體" w:hAnsi="Arial" w:cs="Arial"/>
                <w:kern w:val="0"/>
                <w:szCs w:val="24"/>
              </w:rPr>
              <w:t>有效日期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C20D8" w:rsidRPr="0068202A" w:rsidRDefault="008C20D8" w:rsidP="0068202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68202A">
              <w:rPr>
                <w:rFonts w:ascii="Arial" w:eastAsia="標楷體" w:hAnsi="Arial" w:cs="Arial"/>
                <w:kern w:val="0"/>
                <w:szCs w:val="24"/>
              </w:rPr>
              <w:t>中文品名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C20D8" w:rsidRPr="0068202A" w:rsidRDefault="008C20D8" w:rsidP="0068202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68202A">
              <w:rPr>
                <w:rFonts w:ascii="Arial" w:eastAsia="標楷體" w:hAnsi="Arial" w:cs="Arial"/>
                <w:kern w:val="0"/>
                <w:szCs w:val="24"/>
              </w:rPr>
              <w:t>英文品名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C20D8" w:rsidRPr="0068202A" w:rsidRDefault="008C20D8" w:rsidP="0068202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68202A">
              <w:rPr>
                <w:rFonts w:ascii="Arial" w:eastAsia="標楷體" w:hAnsi="Arial" w:cs="Arial"/>
                <w:kern w:val="0"/>
                <w:szCs w:val="24"/>
              </w:rPr>
              <w:t>申請商名稱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C20D8" w:rsidRPr="0068202A" w:rsidRDefault="008C20D8" w:rsidP="0068202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68202A">
              <w:rPr>
                <w:rFonts w:ascii="Arial" w:eastAsia="標楷體" w:hAnsi="Arial" w:cs="Arial"/>
                <w:kern w:val="0"/>
                <w:szCs w:val="24"/>
              </w:rPr>
              <w:t>成分</w:t>
            </w:r>
          </w:p>
        </w:tc>
      </w:tr>
      <w:tr w:rsidR="008C20D8" w:rsidRPr="0068202A" w:rsidTr="008C20D8">
        <w:trPr>
          <w:trHeight w:val="264"/>
        </w:trPr>
        <w:tc>
          <w:tcPr>
            <w:tcW w:w="283" w:type="dxa"/>
          </w:tcPr>
          <w:p w:rsidR="008C20D8" w:rsidRPr="0068202A" w:rsidRDefault="008C20D8" w:rsidP="0068202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68202A">
              <w:rPr>
                <w:rFonts w:ascii="Arial" w:eastAsia="標楷體" w:hAnsi="Arial" w:cs="Arial"/>
                <w:kern w:val="0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C20D8" w:rsidRPr="0068202A" w:rsidRDefault="008C20D8" w:rsidP="0068202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68202A">
              <w:rPr>
                <w:rFonts w:ascii="Arial" w:eastAsia="標楷體" w:hAnsi="Arial" w:cs="Arial"/>
                <w:kern w:val="0"/>
                <w:szCs w:val="24"/>
              </w:rPr>
              <w:t>衛署菌疫輸字第</w:t>
            </w:r>
            <w:r w:rsidRPr="0068202A">
              <w:rPr>
                <w:rFonts w:ascii="Arial" w:eastAsia="標楷體" w:hAnsi="Arial" w:cs="Arial"/>
                <w:kern w:val="0"/>
                <w:szCs w:val="24"/>
              </w:rPr>
              <w:t>000422</w:t>
            </w:r>
            <w:r w:rsidRPr="0068202A">
              <w:rPr>
                <w:rFonts w:ascii="Arial" w:eastAsia="標楷體" w:hAnsi="Arial" w:cs="Arial"/>
                <w:kern w:val="0"/>
                <w:szCs w:val="24"/>
              </w:rPr>
              <w:t>號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C20D8" w:rsidRPr="0068202A" w:rsidRDefault="008C20D8" w:rsidP="0068202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68202A">
              <w:rPr>
                <w:rFonts w:ascii="Arial" w:eastAsia="標楷體" w:hAnsi="Arial" w:cs="Arial"/>
                <w:kern w:val="0"/>
                <w:szCs w:val="24"/>
              </w:rPr>
              <w:t>108/08/31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C20D8" w:rsidRPr="0068202A" w:rsidRDefault="008C20D8" w:rsidP="0068202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68202A">
              <w:rPr>
                <w:rFonts w:ascii="Arial" w:eastAsia="標楷體" w:hAnsi="Arial" w:cs="Arial"/>
                <w:kern w:val="0"/>
                <w:szCs w:val="24"/>
              </w:rPr>
              <w:t>"</w:t>
            </w:r>
            <w:r w:rsidRPr="0068202A">
              <w:rPr>
                <w:rFonts w:ascii="Arial" w:eastAsia="標楷體" w:hAnsi="Arial" w:cs="Arial"/>
                <w:kern w:val="0"/>
                <w:szCs w:val="24"/>
              </w:rPr>
              <w:t>貝靈</w:t>
            </w:r>
            <w:r w:rsidRPr="0068202A">
              <w:rPr>
                <w:rFonts w:ascii="Arial" w:eastAsia="標楷體" w:hAnsi="Arial" w:cs="Arial"/>
                <w:kern w:val="0"/>
                <w:szCs w:val="24"/>
              </w:rPr>
              <w:t xml:space="preserve">" </w:t>
            </w:r>
            <w:r w:rsidRPr="0068202A">
              <w:rPr>
                <w:rFonts w:ascii="Arial" w:eastAsia="標楷體" w:hAnsi="Arial" w:cs="Arial"/>
                <w:kern w:val="0"/>
                <w:szCs w:val="24"/>
              </w:rPr>
              <w:t>克療丙注射劑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C20D8" w:rsidRPr="0068202A" w:rsidRDefault="008C20D8" w:rsidP="0068202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68202A">
              <w:rPr>
                <w:rFonts w:ascii="Arial" w:eastAsia="標楷體" w:hAnsi="Arial" w:cs="Arial"/>
                <w:kern w:val="0"/>
                <w:szCs w:val="24"/>
              </w:rPr>
              <w:t>BERIGLOBIN P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C20D8" w:rsidRPr="0068202A" w:rsidRDefault="008C20D8" w:rsidP="0068202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68202A">
              <w:rPr>
                <w:rFonts w:ascii="Arial" w:eastAsia="標楷體" w:hAnsi="Arial" w:cs="Arial"/>
                <w:kern w:val="0"/>
                <w:szCs w:val="24"/>
              </w:rPr>
              <w:t>吉發企業股份有限公司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C20D8" w:rsidRPr="0068202A" w:rsidRDefault="008C20D8" w:rsidP="0068202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68202A">
              <w:rPr>
                <w:rFonts w:ascii="Arial" w:eastAsia="標楷體" w:hAnsi="Arial" w:cs="Arial"/>
                <w:kern w:val="0"/>
                <w:szCs w:val="24"/>
              </w:rPr>
              <w:t>IMMUNOGLOBULIN HUMAN...(approx)160 MG</w:t>
            </w:r>
          </w:p>
        </w:tc>
      </w:tr>
      <w:tr w:rsidR="008C20D8" w:rsidRPr="0068202A" w:rsidTr="008C20D8">
        <w:trPr>
          <w:trHeight w:val="264"/>
        </w:trPr>
        <w:tc>
          <w:tcPr>
            <w:tcW w:w="283" w:type="dxa"/>
          </w:tcPr>
          <w:p w:rsidR="008C20D8" w:rsidRPr="0068202A" w:rsidRDefault="008C20D8" w:rsidP="0068202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68202A">
              <w:rPr>
                <w:rFonts w:ascii="Arial" w:eastAsia="標楷體" w:hAnsi="Arial" w:cs="Arial"/>
                <w:kern w:val="0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C20D8" w:rsidRPr="0068202A" w:rsidRDefault="008C20D8" w:rsidP="0068202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68202A">
              <w:rPr>
                <w:rFonts w:ascii="Arial" w:eastAsia="標楷體" w:hAnsi="Arial" w:cs="Arial"/>
                <w:kern w:val="0"/>
                <w:szCs w:val="24"/>
              </w:rPr>
              <w:t>衛署菌疫輸字第</w:t>
            </w:r>
            <w:r w:rsidRPr="0068202A">
              <w:rPr>
                <w:rFonts w:ascii="Arial" w:eastAsia="標楷體" w:hAnsi="Arial" w:cs="Arial"/>
                <w:kern w:val="0"/>
                <w:szCs w:val="24"/>
              </w:rPr>
              <w:t>000672</w:t>
            </w:r>
            <w:r w:rsidRPr="0068202A">
              <w:rPr>
                <w:rFonts w:ascii="Arial" w:eastAsia="標楷體" w:hAnsi="Arial" w:cs="Arial"/>
                <w:kern w:val="0"/>
                <w:szCs w:val="24"/>
              </w:rPr>
              <w:t>號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C20D8" w:rsidRPr="0068202A" w:rsidRDefault="008C20D8" w:rsidP="0068202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68202A">
              <w:rPr>
                <w:rFonts w:ascii="Arial" w:eastAsia="標楷體" w:hAnsi="Arial" w:cs="Arial"/>
                <w:kern w:val="0"/>
                <w:szCs w:val="24"/>
              </w:rPr>
              <w:t>105/06/26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C20D8" w:rsidRPr="0068202A" w:rsidRDefault="008C20D8" w:rsidP="0068202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68202A">
              <w:rPr>
                <w:rFonts w:ascii="Arial" w:eastAsia="標楷體" w:hAnsi="Arial" w:cs="Arial"/>
                <w:kern w:val="0"/>
                <w:szCs w:val="24"/>
              </w:rPr>
              <w:t>人免疫球蛋白靜脈注射液５％〝基立福〞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C20D8" w:rsidRPr="0068202A" w:rsidRDefault="008C20D8" w:rsidP="0068202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68202A">
              <w:rPr>
                <w:rFonts w:ascii="Arial" w:eastAsia="標楷體" w:hAnsi="Arial" w:cs="Arial"/>
                <w:kern w:val="0"/>
                <w:szCs w:val="24"/>
              </w:rPr>
              <w:t>FLEBOGAMMA 5%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C20D8" w:rsidRPr="0068202A" w:rsidRDefault="008C20D8" w:rsidP="0068202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68202A">
              <w:rPr>
                <w:rFonts w:ascii="Arial" w:eastAsia="標楷體" w:hAnsi="Arial" w:cs="Arial"/>
                <w:kern w:val="0"/>
                <w:szCs w:val="24"/>
              </w:rPr>
              <w:t>臺灣綠十字股份有限公司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C20D8" w:rsidRPr="0068202A" w:rsidRDefault="008C20D8" w:rsidP="008C20D8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68202A">
              <w:rPr>
                <w:rFonts w:ascii="Arial" w:eastAsia="標楷體" w:hAnsi="Arial" w:cs="Arial"/>
                <w:kern w:val="0"/>
                <w:szCs w:val="24"/>
              </w:rPr>
              <w:t>IMMUNOGLOBULIN HUMAN... 0.05 GM</w:t>
            </w:r>
          </w:p>
        </w:tc>
      </w:tr>
      <w:tr w:rsidR="008C20D8" w:rsidRPr="0068202A" w:rsidTr="008C20D8">
        <w:trPr>
          <w:trHeight w:val="264"/>
        </w:trPr>
        <w:tc>
          <w:tcPr>
            <w:tcW w:w="283" w:type="dxa"/>
          </w:tcPr>
          <w:p w:rsidR="008C20D8" w:rsidRPr="0068202A" w:rsidRDefault="008C20D8" w:rsidP="0068202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68202A">
              <w:rPr>
                <w:rFonts w:ascii="Arial" w:eastAsia="標楷體" w:hAnsi="Arial" w:cs="Arial"/>
                <w:kern w:val="0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C20D8" w:rsidRPr="0068202A" w:rsidRDefault="008C20D8" w:rsidP="0068202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68202A">
              <w:rPr>
                <w:rFonts w:ascii="Arial" w:eastAsia="標楷體" w:hAnsi="Arial" w:cs="Arial"/>
                <w:kern w:val="0"/>
                <w:szCs w:val="24"/>
              </w:rPr>
              <w:t>衛署菌疫輸字第</w:t>
            </w:r>
            <w:r w:rsidRPr="0068202A">
              <w:rPr>
                <w:rFonts w:ascii="Arial" w:eastAsia="標楷體" w:hAnsi="Arial" w:cs="Arial"/>
                <w:kern w:val="0"/>
                <w:szCs w:val="24"/>
              </w:rPr>
              <w:t>000796</w:t>
            </w:r>
            <w:r w:rsidRPr="0068202A">
              <w:rPr>
                <w:rFonts w:ascii="Arial" w:eastAsia="標楷體" w:hAnsi="Arial" w:cs="Arial"/>
                <w:kern w:val="0"/>
                <w:szCs w:val="24"/>
              </w:rPr>
              <w:t>號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C20D8" w:rsidRPr="0068202A" w:rsidRDefault="008C20D8" w:rsidP="0068202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68202A">
              <w:rPr>
                <w:rFonts w:ascii="Arial" w:eastAsia="標楷體" w:hAnsi="Arial" w:cs="Arial"/>
                <w:kern w:val="0"/>
                <w:szCs w:val="24"/>
              </w:rPr>
              <w:t>108/06/08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C20D8" w:rsidRPr="0068202A" w:rsidRDefault="008C20D8" w:rsidP="0068202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68202A">
              <w:rPr>
                <w:rFonts w:ascii="Arial" w:eastAsia="標楷體" w:hAnsi="Arial" w:cs="Arial"/>
                <w:kern w:val="0"/>
                <w:szCs w:val="24"/>
              </w:rPr>
              <w:t>凱銘斯免疫球蛋白注射液</w:t>
            </w:r>
            <w:r w:rsidRPr="0068202A">
              <w:rPr>
                <w:rFonts w:ascii="Arial" w:eastAsia="標楷體" w:hAnsi="Arial" w:cs="Arial"/>
                <w:kern w:val="0"/>
                <w:szCs w:val="24"/>
              </w:rPr>
              <w:t xml:space="preserve"> 10%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C20D8" w:rsidRPr="0068202A" w:rsidRDefault="008C20D8" w:rsidP="0068202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68202A">
              <w:rPr>
                <w:rFonts w:ascii="Arial" w:eastAsia="標楷體" w:hAnsi="Arial" w:cs="Arial"/>
                <w:kern w:val="0"/>
                <w:szCs w:val="24"/>
              </w:rPr>
              <w:t>GAMUNEX-C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C20D8" w:rsidRPr="0068202A" w:rsidRDefault="008C20D8" w:rsidP="0068202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68202A">
              <w:rPr>
                <w:rFonts w:ascii="Arial" w:eastAsia="標楷體" w:hAnsi="Arial" w:cs="Arial"/>
                <w:kern w:val="0"/>
                <w:szCs w:val="24"/>
              </w:rPr>
              <w:t>天行貿易股份有限公司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C20D8" w:rsidRPr="0068202A" w:rsidRDefault="008C20D8" w:rsidP="008C20D8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68202A">
              <w:rPr>
                <w:rFonts w:ascii="Arial" w:eastAsia="標楷體" w:hAnsi="Arial" w:cs="Arial"/>
                <w:kern w:val="0"/>
                <w:szCs w:val="24"/>
              </w:rPr>
              <w:t>HUMAN IMMUNOGLOBULIN PROTEINS... 0.1 MG</w:t>
            </w:r>
          </w:p>
        </w:tc>
      </w:tr>
      <w:tr w:rsidR="008C20D8" w:rsidRPr="0068202A" w:rsidTr="008C20D8">
        <w:trPr>
          <w:trHeight w:val="264"/>
        </w:trPr>
        <w:tc>
          <w:tcPr>
            <w:tcW w:w="283" w:type="dxa"/>
          </w:tcPr>
          <w:p w:rsidR="008C20D8" w:rsidRPr="0068202A" w:rsidRDefault="008C20D8" w:rsidP="0068202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68202A">
              <w:rPr>
                <w:rFonts w:ascii="Arial" w:eastAsia="標楷體" w:hAnsi="Arial" w:cs="Arial"/>
                <w:kern w:val="0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C20D8" w:rsidRPr="0068202A" w:rsidRDefault="008C20D8" w:rsidP="0068202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68202A">
              <w:rPr>
                <w:rFonts w:ascii="Arial" w:eastAsia="標楷體" w:hAnsi="Arial" w:cs="Arial"/>
                <w:kern w:val="0"/>
                <w:szCs w:val="24"/>
              </w:rPr>
              <w:t>衛署菌疫輸字第</w:t>
            </w:r>
            <w:r w:rsidRPr="0068202A">
              <w:rPr>
                <w:rFonts w:ascii="Arial" w:eastAsia="標楷體" w:hAnsi="Arial" w:cs="Arial"/>
                <w:kern w:val="0"/>
                <w:szCs w:val="24"/>
              </w:rPr>
              <w:t>000808</w:t>
            </w:r>
            <w:r w:rsidRPr="0068202A">
              <w:rPr>
                <w:rFonts w:ascii="Arial" w:eastAsia="標楷體" w:hAnsi="Arial" w:cs="Arial"/>
                <w:kern w:val="0"/>
                <w:szCs w:val="24"/>
              </w:rPr>
              <w:t>號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C20D8" w:rsidRPr="0068202A" w:rsidRDefault="008C20D8" w:rsidP="0068202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68202A">
              <w:rPr>
                <w:rFonts w:ascii="Arial" w:eastAsia="標楷體" w:hAnsi="Arial" w:cs="Arial"/>
                <w:kern w:val="0"/>
                <w:szCs w:val="24"/>
              </w:rPr>
              <w:t>104/06/29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C20D8" w:rsidRPr="0068202A" w:rsidRDefault="008C20D8" w:rsidP="008C20D8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68202A">
              <w:rPr>
                <w:rFonts w:ascii="Arial" w:eastAsia="標楷體" w:hAnsi="Arial" w:cs="Arial"/>
                <w:kern w:val="0"/>
                <w:szCs w:val="24"/>
              </w:rPr>
              <w:t>"</w:t>
            </w:r>
            <w:r w:rsidRPr="0068202A">
              <w:rPr>
                <w:rFonts w:ascii="Arial" w:eastAsia="標楷體" w:hAnsi="Arial" w:cs="Arial"/>
                <w:kern w:val="0"/>
                <w:szCs w:val="24"/>
              </w:rPr>
              <w:t>喜斯悅</w:t>
            </w:r>
            <w:r w:rsidRPr="0068202A">
              <w:rPr>
                <w:rFonts w:ascii="Arial" w:eastAsia="標楷體" w:hAnsi="Arial" w:cs="Arial"/>
                <w:kern w:val="0"/>
                <w:szCs w:val="24"/>
              </w:rPr>
              <w:t>"</w:t>
            </w:r>
            <w:r w:rsidRPr="0068202A">
              <w:rPr>
                <w:rFonts w:ascii="Arial" w:eastAsia="標楷體" w:hAnsi="Arial" w:cs="Arial"/>
                <w:kern w:val="0"/>
                <w:szCs w:val="24"/>
              </w:rPr>
              <w:t>人體免疫球蛋白靜脈注射劑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C20D8" w:rsidRPr="0068202A" w:rsidRDefault="008C20D8" w:rsidP="0068202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68202A">
              <w:rPr>
                <w:rFonts w:ascii="Arial" w:eastAsia="標楷體" w:hAnsi="Arial" w:cs="Arial"/>
                <w:kern w:val="0"/>
                <w:szCs w:val="24"/>
              </w:rPr>
              <w:t>"CSL" INTRAGAM  P (HUMAN NORMAL IMMUNOGLOBULIN SOLUTION FOR INTRAVENOUS INJECTION)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C20D8" w:rsidRPr="0068202A" w:rsidRDefault="008C20D8" w:rsidP="0068202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68202A">
              <w:rPr>
                <w:rFonts w:ascii="Arial" w:eastAsia="標楷體" w:hAnsi="Arial" w:cs="Arial"/>
                <w:kern w:val="0"/>
                <w:szCs w:val="24"/>
              </w:rPr>
              <w:t>世信生物科技股份有限公司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C20D8" w:rsidRPr="0068202A" w:rsidRDefault="008C20D8" w:rsidP="0068202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68202A">
              <w:rPr>
                <w:rFonts w:ascii="Arial" w:eastAsia="標楷體" w:hAnsi="Arial" w:cs="Arial"/>
                <w:kern w:val="0"/>
                <w:szCs w:val="24"/>
              </w:rPr>
              <w:t>IMMUNOGLOBULIN HUMAN...60 MG</w:t>
            </w:r>
          </w:p>
        </w:tc>
      </w:tr>
      <w:tr w:rsidR="008C20D8" w:rsidRPr="0068202A" w:rsidTr="008C20D8">
        <w:trPr>
          <w:trHeight w:val="264"/>
        </w:trPr>
        <w:tc>
          <w:tcPr>
            <w:tcW w:w="283" w:type="dxa"/>
          </w:tcPr>
          <w:p w:rsidR="008C20D8" w:rsidRPr="0068202A" w:rsidRDefault="008C20D8" w:rsidP="0068202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68202A">
              <w:rPr>
                <w:rFonts w:ascii="Arial" w:eastAsia="標楷體" w:hAnsi="Arial" w:cs="Arial"/>
                <w:kern w:val="0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C20D8" w:rsidRPr="0068202A" w:rsidRDefault="008C20D8" w:rsidP="0068202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68202A">
              <w:rPr>
                <w:rFonts w:ascii="Arial" w:eastAsia="標楷體" w:hAnsi="Arial" w:cs="Arial"/>
                <w:kern w:val="0"/>
                <w:szCs w:val="24"/>
              </w:rPr>
              <w:t>衛署菌疫輸字第</w:t>
            </w:r>
            <w:r w:rsidRPr="0068202A">
              <w:rPr>
                <w:rFonts w:ascii="Arial" w:eastAsia="標楷體" w:hAnsi="Arial" w:cs="Arial"/>
                <w:kern w:val="0"/>
                <w:szCs w:val="24"/>
              </w:rPr>
              <w:t>000841</w:t>
            </w:r>
            <w:r w:rsidRPr="0068202A">
              <w:rPr>
                <w:rFonts w:ascii="Arial" w:eastAsia="標楷體" w:hAnsi="Arial" w:cs="Arial"/>
                <w:kern w:val="0"/>
                <w:szCs w:val="24"/>
              </w:rPr>
              <w:t>號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C20D8" w:rsidRPr="0068202A" w:rsidRDefault="008C20D8" w:rsidP="0068202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68202A">
              <w:rPr>
                <w:rFonts w:ascii="Arial" w:eastAsia="標楷體" w:hAnsi="Arial" w:cs="Arial"/>
                <w:kern w:val="0"/>
                <w:szCs w:val="24"/>
              </w:rPr>
              <w:t>106/07/12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C20D8" w:rsidRPr="0068202A" w:rsidRDefault="008C20D8" w:rsidP="0068202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68202A">
              <w:rPr>
                <w:rFonts w:ascii="Arial" w:eastAsia="標楷體" w:hAnsi="Arial" w:cs="Arial"/>
                <w:kern w:val="0"/>
                <w:szCs w:val="24"/>
              </w:rPr>
              <w:t>“</w:t>
            </w:r>
            <w:r w:rsidRPr="0068202A">
              <w:rPr>
                <w:rFonts w:ascii="Arial" w:eastAsia="標楷體" w:hAnsi="Arial" w:cs="Arial"/>
                <w:kern w:val="0"/>
                <w:szCs w:val="24"/>
              </w:rPr>
              <w:t>國血製劑益康</w:t>
            </w:r>
            <w:r w:rsidRPr="0068202A">
              <w:rPr>
                <w:rFonts w:ascii="Arial" w:eastAsia="標楷體" w:hAnsi="Arial" w:cs="Arial"/>
                <w:kern w:val="0"/>
                <w:szCs w:val="24"/>
              </w:rPr>
              <w:t>”</w:t>
            </w:r>
            <w:r w:rsidRPr="0068202A">
              <w:rPr>
                <w:rFonts w:ascii="Arial" w:eastAsia="標楷體" w:hAnsi="Arial" w:cs="Arial"/>
                <w:kern w:val="0"/>
                <w:szCs w:val="24"/>
              </w:rPr>
              <w:t>人類免疫球蛋白靜脈注射劑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C20D8" w:rsidRPr="0068202A" w:rsidRDefault="008C20D8" w:rsidP="0068202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68202A">
              <w:rPr>
                <w:rFonts w:ascii="Arial" w:eastAsia="標楷體" w:hAnsi="Arial" w:cs="Arial"/>
                <w:kern w:val="0"/>
                <w:szCs w:val="24"/>
              </w:rPr>
              <w:t>"TBSF" Human Immunoglobulin for Intravenous Use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C20D8" w:rsidRPr="0068202A" w:rsidRDefault="008C20D8" w:rsidP="0068202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68202A">
              <w:rPr>
                <w:rFonts w:ascii="Arial" w:eastAsia="標楷體" w:hAnsi="Arial" w:cs="Arial"/>
                <w:kern w:val="0"/>
                <w:szCs w:val="24"/>
              </w:rPr>
              <w:t>醫療財團法人台灣血液基金會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C20D8" w:rsidRPr="0068202A" w:rsidRDefault="008C20D8" w:rsidP="008C20D8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68202A">
              <w:rPr>
                <w:rFonts w:ascii="Arial" w:eastAsia="標楷體" w:hAnsi="Arial" w:cs="Arial"/>
                <w:kern w:val="0"/>
                <w:szCs w:val="24"/>
              </w:rPr>
              <w:t>MALTOSE...100 MG;</w:t>
            </w:r>
            <w:r>
              <w:rPr>
                <w:rFonts w:ascii="Arial" w:eastAsia="標楷體" w:hAnsi="Arial" w:cs="Arial" w:hint="eastAsia"/>
                <w:kern w:val="0"/>
                <w:szCs w:val="24"/>
              </w:rPr>
              <w:t xml:space="preserve"> </w:t>
            </w:r>
            <w:r w:rsidRPr="0068202A">
              <w:rPr>
                <w:rFonts w:ascii="Arial" w:eastAsia="標楷體" w:hAnsi="Arial" w:cs="Arial"/>
                <w:kern w:val="0"/>
                <w:szCs w:val="24"/>
              </w:rPr>
              <w:t>Human Immunoglobulin...60 MG</w:t>
            </w:r>
          </w:p>
        </w:tc>
      </w:tr>
      <w:tr w:rsidR="008C20D8" w:rsidRPr="0068202A" w:rsidTr="008C20D8">
        <w:trPr>
          <w:trHeight w:val="264"/>
        </w:trPr>
        <w:tc>
          <w:tcPr>
            <w:tcW w:w="283" w:type="dxa"/>
          </w:tcPr>
          <w:p w:rsidR="008C20D8" w:rsidRPr="0068202A" w:rsidRDefault="008C20D8" w:rsidP="0068202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68202A">
              <w:rPr>
                <w:rFonts w:ascii="Arial" w:eastAsia="標楷體" w:hAnsi="Arial" w:cs="Arial"/>
                <w:kern w:val="0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C20D8" w:rsidRPr="0068202A" w:rsidRDefault="008C20D8" w:rsidP="0068202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68202A">
              <w:rPr>
                <w:rFonts w:ascii="Arial" w:eastAsia="標楷體" w:hAnsi="Arial" w:cs="Arial"/>
                <w:kern w:val="0"/>
                <w:szCs w:val="24"/>
              </w:rPr>
              <w:t>衛署菌疫輸字第</w:t>
            </w:r>
            <w:r w:rsidRPr="0068202A">
              <w:rPr>
                <w:rFonts w:ascii="Arial" w:eastAsia="標楷體" w:hAnsi="Arial" w:cs="Arial"/>
                <w:kern w:val="0"/>
                <w:szCs w:val="24"/>
              </w:rPr>
              <w:t>000895</w:t>
            </w:r>
            <w:r w:rsidRPr="0068202A">
              <w:rPr>
                <w:rFonts w:ascii="Arial" w:eastAsia="標楷體" w:hAnsi="Arial" w:cs="Arial"/>
                <w:kern w:val="0"/>
                <w:szCs w:val="24"/>
              </w:rPr>
              <w:t>號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C20D8" w:rsidRPr="0068202A" w:rsidRDefault="008C20D8" w:rsidP="0068202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68202A">
              <w:rPr>
                <w:rFonts w:ascii="Arial" w:eastAsia="標楷體" w:hAnsi="Arial" w:cs="Arial"/>
                <w:kern w:val="0"/>
                <w:szCs w:val="24"/>
              </w:rPr>
              <w:t>104/02/24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8C20D8" w:rsidRPr="0068202A" w:rsidRDefault="008C20D8" w:rsidP="008C20D8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68202A">
              <w:rPr>
                <w:rFonts w:ascii="Arial" w:eastAsia="標楷體" w:hAnsi="Arial" w:cs="Arial"/>
                <w:kern w:val="0"/>
                <w:szCs w:val="24"/>
              </w:rPr>
              <w:t>“</w:t>
            </w:r>
            <w:r w:rsidRPr="0068202A">
              <w:rPr>
                <w:rFonts w:ascii="Arial" w:eastAsia="標楷體" w:hAnsi="Arial" w:cs="Arial"/>
                <w:kern w:val="0"/>
                <w:szCs w:val="24"/>
              </w:rPr>
              <w:t>百特</w:t>
            </w:r>
            <w:r w:rsidRPr="0068202A">
              <w:rPr>
                <w:rFonts w:ascii="Arial" w:eastAsia="標楷體" w:hAnsi="Arial" w:cs="Arial"/>
                <w:kern w:val="0"/>
                <w:szCs w:val="24"/>
              </w:rPr>
              <w:t>”</w:t>
            </w:r>
            <w:r w:rsidRPr="0068202A">
              <w:rPr>
                <w:rFonts w:ascii="Arial" w:eastAsia="標楷體" w:hAnsi="Arial" w:cs="Arial"/>
                <w:kern w:val="0"/>
                <w:szCs w:val="24"/>
              </w:rPr>
              <w:t>克歐維人類免疫球蛋白靜脈輸注液</w:t>
            </w:r>
            <w:r w:rsidRPr="0068202A">
              <w:rPr>
                <w:rFonts w:ascii="Arial" w:eastAsia="標楷體" w:hAnsi="Arial" w:cs="Arial"/>
                <w:kern w:val="0"/>
                <w:szCs w:val="24"/>
              </w:rPr>
              <w:t xml:space="preserve"> 100</w:t>
            </w:r>
            <w:bookmarkStart w:id="0" w:name="_GoBack"/>
            <w:bookmarkEnd w:id="0"/>
            <w:r w:rsidRPr="0068202A">
              <w:rPr>
                <w:rFonts w:ascii="Arial" w:eastAsia="標楷體" w:hAnsi="Arial" w:cs="Arial"/>
                <w:kern w:val="0"/>
                <w:szCs w:val="24"/>
              </w:rPr>
              <w:t>毫克</w:t>
            </w:r>
            <w:r w:rsidRPr="0068202A">
              <w:rPr>
                <w:rFonts w:ascii="Arial" w:eastAsia="標楷體" w:hAnsi="Arial" w:cs="Arial"/>
                <w:kern w:val="0"/>
                <w:szCs w:val="24"/>
              </w:rPr>
              <w:t>/</w:t>
            </w:r>
            <w:r w:rsidRPr="0068202A">
              <w:rPr>
                <w:rFonts w:ascii="Arial" w:eastAsia="標楷體" w:hAnsi="Arial" w:cs="Arial"/>
                <w:kern w:val="0"/>
                <w:szCs w:val="24"/>
              </w:rPr>
              <w:t>毫升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8C20D8" w:rsidRPr="0068202A" w:rsidRDefault="008C20D8" w:rsidP="0068202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68202A">
              <w:rPr>
                <w:rFonts w:ascii="Arial" w:eastAsia="標楷體" w:hAnsi="Arial" w:cs="Arial"/>
                <w:kern w:val="0"/>
                <w:szCs w:val="24"/>
              </w:rPr>
              <w:t>“Baxter”KIOVIG 100 mg/ml Solution for Infusion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C20D8" w:rsidRPr="0068202A" w:rsidRDefault="008C20D8" w:rsidP="0068202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68202A">
              <w:rPr>
                <w:rFonts w:ascii="Arial" w:eastAsia="標楷體" w:hAnsi="Arial" w:cs="Arial"/>
                <w:kern w:val="0"/>
                <w:szCs w:val="24"/>
              </w:rPr>
              <w:t>百特醫療產品股份有限公司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C20D8" w:rsidRPr="0068202A" w:rsidRDefault="008C20D8" w:rsidP="0068202A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68202A">
              <w:rPr>
                <w:rFonts w:ascii="Arial" w:eastAsia="標楷體" w:hAnsi="Arial" w:cs="Arial"/>
                <w:kern w:val="0"/>
                <w:szCs w:val="24"/>
              </w:rPr>
              <w:t>HUMAN NORMAL IMMUNOGLOBULIN (IVIG)...100 MG</w:t>
            </w:r>
          </w:p>
        </w:tc>
      </w:tr>
    </w:tbl>
    <w:p w:rsidR="00512CA3" w:rsidRPr="008C20D8" w:rsidRDefault="00512CA3"/>
    <w:sectPr w:rsidR="00512CA3" w:rsidRPr="008C20D8" w:rsidSect="0068202A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BA3" w:rsidRDefault="00933BA3" w:rsidP="00933BA3">
      <w:r>
        <w:separator/>
      </w:r>
    </w:p>
  </w:endnote>
  <w:endnote w:type="continuationSeparator" w:id="1">
    <w:p w:rsidR="00933BA3" w:rsidRDefault="00933BA3" w:rsidP="00933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BA3" w:rsidRDefault="00933BA3" w:rsidP="00933BA3">
      <w:r>
        <w:separator/>
      </w:r>
    </w:p>
  </w:footnote>
  <w:footnote w:type="continuationSeparator" w:id="1">
    <w:p w:rsidR="00933BA3" w:rsidRDefault="00933BA3" w:rsidP="00933B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02A"/>
    <w:rsid w:val="00306563"/>
    <w:rsid w:val="00512CA3"/>
    <w:rsid w:val="0068202A"/>
    <w:rsid w:val="008C20D8"/>
    <w:rsid w:val="00933BA3"/>
    <w:rsid w:val="00AA7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3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33BA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33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33BA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黃俐嘉</dc:creator>
  <cp:lastModifiedBy>user</cp:lastModifiedBy>
  <cp:revision>2</cp:revision>
  <cp:lastPrinted>2014-12-01T06:46:00Z</cp:lastPrinted>
  <dcterms:created xsi:type="dcterms:W3CDTF">2014-12-01T06:46:00Z</dcterms:created>
  <dcterms:modified xsi:type="dcterms:W3CDTF">2014-12-01T06:46:00Z</dcterms:modified>
</cp:coreProperties>
</file>