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94" w:rsidRPr="001E18B2" w:rsidRDefault="00961D22" w:rsidP="00071F3E">
      <w:pPr>
        <w:spacing w:after="180"/>
        <w:jc w:val="center"/>
        <w:rPr>
          <w:rFonts w:asciiTheme="minorHAnsi" w:eastAsia="標楷體" w:hAnsiTheme="minorHAnsi"/>
          <w:b/>
          <w:color w:val="000000"/>
          <w:sz w:val="36"/>
          <w:szCs w:val="36"/>
        </w:rPr>
      </w:pPr>
      <w:r w:rsidRPr="001E18B2">
        <w:rPr>
          <w:rFonts w:asciiTheme="minorHAnsi" w:eastAsia="標楷體" w:hAnsi="Calibri"/>
          <w:b/>
          <w:color w:val="000000"/>
          <w:sz w:val="36"/>
          <w:szCs w:val="36"/>
        </w:rPr>
        <w:t>『</w:t>
      </w:r>
      <w:r w:rsidR="00A67994" w:rsidRPr="001E18B2">
        <w:rPr>
          <w:rFonts w:asciiTheme="minorHAnsi" w:eastAsia="標楷體" w:hAnsi="Calibri"/>
          <w:b/>
          <w:color w:val="000000"/>
          <w:sz w:val="36"/>
          <w:szCs w:val="36"/>
        </w:rPr>
        <w:t>藥事人員繼續教育課程</w:t>
      </w:r>
      <w:r w:rsidRPr="001E18B2">
        <w:rPr>
          <w:rFonts w:asciiTheme="minorHAnsi" w:eastAsia="標楷體" w:hAnsi="Calibri"/>
          <w:b/>
          <w:color w:val="000000"/>
          <w:sz w:val="36"/>
          <w:szCs w:val="36"/>
        </w:rPr>
        <w:t>』</w:t>
      </w:r>
    </w:p>
    <w:p w:rsidR="009B3CCF" w:rsidRPr="001E18B2" w:rsidRDefault="009B3CCF" w:rsidP="009B3CCF">
      <w:pPr>
        <w:tabs>
          <w:tab w:val="left" w:pos="5580"/>
        </w:tabs>
        <w:ind w:rightChars="-172" w:right="-413"/>
        <w:rPr>
          <w:rFonts w:asciiTheme="minorHAnsi" w:eastAsia="標楷體" w:hAnsiTheme="minorHAnsi"/>
          <w:bCs/>
          <w:color w:val="000000"/>
          <w:sz w:val="26"/>
          <w:szCs w:val="26"/>
        </w:rPr>
      </w:pPr>
      <w:r w:rsidRPr="001E18B2">
        <w:rPr>
          <w:rFonts w:asciiTheme="minorHAnsi" w:eastAsia="標楷體" w:hAnsi="標楷體"/>
          <w:bCs/>
          <w:color w:val="000000"/>
          <w:sz w:val="26"/>
          <w:szCs w:val="26"/>
        </w:rPr>
        <w:t>親愛的藥師</w:t>
      </w:r>
      <w:r w:rsidR="00071F3E"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 xml:space="preserve"> </w:t>
      </w:r>
      <w:r w:rsidRPr="001E18B2">
        <w:rPr>
          <w:rFonts w:asciiTheme="minorHAnsi" w:eastAsia="標楷體" w:hAnsi="標楷體"/>
          <w:bCs/>
          <w:color w:val="000000"/>
          <w:sz w:val="26"/>
          <w:szCs w:val="26"/>
        </w:rPr>
        <w:t>您好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!</w:t>
      </w:r>
    </w:p>
    <w:p w:rsidR="00071F3E" w:rsidRPr="001E18B2" w:rsidRDefault="00071F3E" w:rsidP="009B3CCF">
      <w:pPr>
        <w:tabs>
          <w:tab w:val="left" w:pos="5580"/>
        </w:tabs>
        <w:ind w:rightChars="-172" w:right="-413"/>
        <w:rPr>
          <w:rFonts w:asciiTheme="minorHAnsi" w:eastAsia="標楷體" w:hAnsiTheme="minorHAnsi"/>
          <w:bCs/>
          <w:color w:val="000000"/>
          <w:sz w:val="26"/>
          <w:szCs w:val="26"/>
        </w:rPr>
      </w:pPr>
    </w:p>
    <w:p w:rsidR="009B3CCF" w:rsidRPr="001E18B2" w:rsidRDefault="009B3CCF" w:rsidP="00071F3E">
      <w:pPr>
        <w:tabs>
          <w:tab w:val="left" w:pos="5580"/>
        </w:tabs>
        <w:ind w:rightChars="-172" w:right="-413" w:firstLineChars="150" w:firstLine="390"/>
        <w:rPr>
          <w:rFonts w:asciiTheme="minorHAnsi" w:eastAsia="標楷體" w:hAnsiTheme="minorHAnsi"/>
          <w:bCs/>
          <w:color w:val="000000"/>
          <w:sz w:val="26"/>
          <w:szCs w:val="26"/>
        </w:rPr>
      </w:pPr>
      <w:r w:rsidRPr="001E18B2">
        <w:rPr>
          <w:rFonts w:asciiTheme="minorHAnsi" w:eastAsia="標楷體" w:hAnsi="標楷體"/>
          <w:bCs/>
          <w:color w:val="000000"/>
          <w:sz w:val="26"/>
          <w:szCs w:val="26"/>
        </w:rPr>
        <w:t>本公司將</w:t>
      </w:r>
      <w:r w:rsidR="00E63D16" w:rsidRPr="001E18B2">
        <w:rPr>
          <w:rFonts w:asciiTheme="minorHAnsi" w:eastAsia="標楷體" w:hAnsi="標楷體"/>
          <w:bCs/>
          <w:color w:val="000000"/>
          <w:sz w:val="26"/>
          <w:szCs w:val="26"/>
        </w:rPr>
        <w:t>於</w:t>
      </w:r>
      <w:r w:rsidR="00E63D16"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102</w:t>
      </w:r>
      <w:r w:rsidR="00E63D16" w:rsidRPr="001E18B2">
        <w:rPr>
          <w:rFonts w:asciiTheme="minorHAnsi" w:eastAsia="標楷體" w:hAnsi="標楷體"/>
          <w:bCs/>
          <w:color w:val="000000"/>
          <w:sz w:val="26"/>
          <w:szCs w:val="26"/>
        </w:rPr>
        <w:t>年</w:t>
      </w:r>
      <w:r w:rsidR="00E63D16"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9</w:t>
      </w:r>
      <w:r w:rsidR="00E63D16" w:rsidRPr="001E18B2">
        <w:rPr>
          <w:rFonts w:asciiTheme="minorHAnsi" w:eastAsia="標楷體" w:hAnsi="標楷體"/>
          <w:bCs/>
          <w:color w:val="000000"/>
          <w:sz w:val="26"/>
          <w:szCs w:val="26"/>
        </w:rPr>
        <w:t>月</w:t>
      </w:r>
      <w:r w:rsidR="00E63D16"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8</w:t>
      </w:r>
      <w:r w:rsidR="00E63D16" w:rsidRPr="001E18B2">
        <w:rPr>
          <w:rFonts w:asciiTheme="minorHAnsi" w:eastAsia="標楷體" w:hAnsi="標楷體"/>
          <w:bCs/>
          <w:color w:val="000000"/>
          <w:sz w:val="26"/>
          <w:szCs w:val="26"/>
        </w:rPr>
        <w:t>日</w:t>
      </w:r>
      <w:r w:rsidRPr="001E18B2">
        <w:rPr>
          <w:rFonts w:asciiTheme="minorHAnsi" w:eastAsia="標楷體" w:hAnsi="標楷體"/>
          <w:bCs/>
          <w:color w:val="000000"/>
          <w:sz w:val="26"/>
          <w:szCs w:val="26"/>
        </w:rPr>
        <w:t>舉辦藥師繼續教育課程，竭誠歡迎您的蒞臨。</w:t>
      </w:r>
    </w:p>
    <w:p w:rsidR="0098368B" w:rsidRPr="001E18B2" w:rsidRDefault="00071F3E" w:rsidP="009B3CCF">
      <w:pPr>
        <w:tabs>
          <w:tab w:val="left" w:pos="5580"/>
        </w:tabs>
        <w:ind w:rightChars="-172" w:right="-413"/>
        <w:rPr>
          <w:rStyle w:val="a7"/>
          <w:rFonts w:asciiTheme="minorHAnsi" w:eastAsia="標楷體" w:hAnsiTheme="minorHAnsi" w:cs="Arial"/>
          <w:color w:val="000000" w:themeColor="text1"/>
          <w:sz w:val="26"/>
          <w:szCs w:val="26"/>
        </w:rPr>
      </w:pPr>
      <w:r w:rsidRPr="001E18B2">
        <w:rPr>
          <w:rFonts w:asciiTheme="minorHAnsi" w:eastAsia="標楷體" w:hAnsi="標楷體"/>
          <w:bCs/>
          <w:color w:val="000000"/>
          <w:sz w:val="26"/>
          <w:szCs w:val="26"/>
        </w:rPr>
        <w:t>本次課程</w:t>
      </w:r>
      <w:r w:rsidR="009B3CCF" w:rsidRPr="001E18B2">
        <w:rPr>
          <w:rFonts w:asciiTheme="minorHAnsi" w:eastAsia="標楷體" w:hAnsi="標楷體"/>
          <w:bCs/>
          <w:color w:val="000000"/>
          <w:sz w:val="26"/>
          <w:szCs w:val="26"/>
        </w:rPr>
        <w:t>限</w:t>
      </w:r>
      <w:r w:rsidR="00E63D16" w:rsidRPr="001E18B2">
        <w:rPr>
          <w:rFonts w:asciiTheme="minorHAnsi" w:eastAsia="標楷體" w:hAnsi="標楷體"/>
          <w:bCs/>
          <w:color w:val="000000"/>
          <w:sz w:val="26"/>
          <w:szCs w:val="26"/>
        </w:rPr>
        <w:t>額</w:t>
      </w:r>
      <w:r w:rsidR="009B3CCF"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150</w:t>
      </w:r>
      <w:r w:rsidR="009B3CCF" w:rsidRPr="001E18B2">
        <w:rPr>
          <w:rFonts w:asciiTheme="minorHAnsi" w:eastAsia="標楷體" w:hAnsi="標楷體"/>
          <w:bCs/>
          <w:color w:val="000000"/>
          <w:sz w:val="26"/>
          <w:szCs w:val="26"/>
        </w:rPr>
        <w:t>人，</w:t>
      </w:r>
      <w:r w:rsidRPr="001E18B2">
        <w:rPr>
          <w:rFonts w:asciiTheme="minorHAnsi" w:eastAsia="標楷體" w:hAnsi="標楷體"/>
          <w:bCs/>
          <w:color w:val="000000"/>
          <w:sz w:val="26"/>
          <w:szCs w:val="26"/>
        </w:rPr>
        <w:t>請把握機會，儘早報名，</w:t>
      </w:r>
      <w:r w:rsidRPr="001E18B2">
        <w:rPr>
          <w:rFonts w:asciiTheme="minorHAnsi" w:eastAsia="標楷體" w:hAnsi="標楷體"/>
          <w:bCs/>
          <w:color w:val="000000" w:themeColor="text1"/>
          <w:sz w:val="26"/>
          <w:szCs w:val="26"/>
        </w:rPr>
        <w:t>以免向</w:t>
      </w:r>
      <w:r w:rsidRPr="001E18B2">
        <w:rPr>
          <w:rStyle w:val="a7"/>
          <w:rFonts w:asciiTheme="minorHAnsi" w:eastAsia="標楷體" w:hAnsi="標楷體" w:cs="Arial"/>
          <w:color w:val="000000" w:themeColor="text1"/>
          <w:sz w:val="26"/>
          <w:szCs w:val="26"/>
        </w:rPr>
        <w:t>隅。</w:t>
      </w:r>
      <w:r w:rsidR="0098368B">
        <w:rPr>
          <w:rStyle w:val="a7"/>
          <w:rFonts w:asciiTheme="minorHAnsi" w:eastAsia="標楷體" w:hAnsi="標楷體" w:cs="Arial" w:hint="eastAsia"/>
          <w:color w:val="000000" w:themeColor="text1"/>
          <w:sz w:val="26"/>
          <w:szCs w:val="26"/>
        </w:rPr>
        <w:t>本課程免收費用。</w:t>
      </w:r>
    </w:p>
    <w:p w:rsidR="00071F3E" w:rsidRPr="001E18B2" w:rsidRDefault="00071F3E" w:rsidP="009B3CCF">
      <w:pPr>
        <w:tabs>
          <w:tab w:val="left" w:pos="5580"/>
        </w:tabs>
        <w:ind w:rightChars="-172" w:right="-413"/>
        <w:rPr>
          <w:rFonts w:asciiTheme="minorHAnsi" w:eastAsia="標楷體" w:hAnsiTheme="minorHAnsi"/>
          <w:color w:val="000000"/>
        </w:rPr>
      </w:pPr>
    </w:p>
    <w:p w:rsidR="009B3CCF" w:rsidRPr="001E18B2" w:rsidRDefault="00E63D16" w:rsidP="001E18B2">
      <w:pPr>
        <w:spacing w:after="180"/>
        <w:ind w:right="120"/>
        <w:jc w:val="right"/>
        <w:rPr>
          <w:rFonts w:asciiTheme="minorHAnsi" w:eastAsia="標楷體" w:hAnsiTheme="minorHAnsi"/>
          <w:b/>
          <w:color w:val="000000"/>
        </w:rPr>
      </w:pPr>
      <w:r w:rsidRPr="001E18B2">
        <w:rPr>
          <w:rFonts w:asciiTheme="minorHAnsi" w:eastAsia="標楷體" w:hAnsi="Calibri"/>
          <w:b/>
          <w:color w:val="000000"/>
        </w:rPr>
        <w:t>嘉德藥品企業股份有限公司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98"/>
        <w:gridCol w:w="1617"/>
        <w:gridCol w:w="2791"/>
        <w:gridCol w:w="14"/>
        <w:gridCol w:w="4220"/>
      </w:tblGrid>
      <w:tr w:rsidR="00BD6985" w:rsidRPr="001E18B2" w:rsidTr="009C5063">
        <w:trPr>
          <w:trHeight w:val="340"/>
        </w:trPr>
        <w:tc>
          <w:tcPr>
            <w:tcW w:w="898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:rsidR="00BD6985" w:rsidRPr="001E18B2" w:rsidRDefault="00BD6985" w:rsidP="009C5063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/>
                <w:b/>
                <w:sz w:val="22"/>
              </w:rPr>
            </w:pPr>
            <w:r w:rsidRPr="001E18B2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r w:rsidRPr="001E18B2">
              <w:rPr>
                <w:rFonts w:asciiTheme="minorHAnsi" w:eastAsia="標楷體" w:hAnsiTheme="minorHAnsi"/>
                <w:b/>
                <w:sz w:val="22"/>
                <w:szCs w:val="22"/>
              </w:rPr>
              <w:t>日期</w:t>
            </w:r>
          </w:p>
        </w:tc>
        <w:tc>
          <w:tcPr>
            <w:tcW w:w="1617" w:type="dxa"/>
            <w:tcBorders>
              <w:top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985" w:rsidRPr="001E18B2" w:rsidRDefault="00BD6985" w:rsidP="009C5063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/>
                <w:b/>
                <w:sz w:val="22"/>
              </w:rPr>
            </w:pPr>
            <w:r w:rsidRPr="001E18B2">
              <w:rPr>
                <w:rFonts w:asciiTheme="minorHAnsi" w:eastAsia="標楷體" w:hAnsiTheme="minorHAnsi"/>
                <w:b/>
                <w:sz w:val="22"/>
                <w:szCs w:val="22"/>
              </w:rPr>
              <w:t>時</w:t>
            </w:r>
            <w:r w:rsidRPr="001E18B2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  </w:t>
            </w:r>
            <w:r w:rsidRPr="001E18B2">
              <w:rPr>
                <w:rFonts w:asciiTheme="minorHAnsi" w:eastAsia="標楷體" w:hAnsiTheme="minorHAnsi"/>
                <w:b/>
                <w:sz w:val="22"/>
                <w:szCs w:val="22"/>
              </w:rPr>
              <w:t>間</w:t>
            </w:r>
          </w:p>
        </w:tc>
        <w:tc>
          <w:tcPr>
            <w:tcW w:w="2791" w:type="dxa"/>
            <w:tcBorders>
              <w:top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985" w:rsidRPr="001E18B2" w:rsidRDefault="00BD6985" w:rsidP="009C5063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/>
                <w:b/>
                <w:sz w:val="22"/>
              </w:rPr>
            </w:pPr>
            <w:r w:rsidRPr="001E18B2">
              <w:rPr>
                <w:rFonts w:asciiTheme="minorHAnsi" w:eastAsia="標楷體" w:hAnsiTheme="minorHAnsi"/>
                <w:b/>
                <w:sz w:val="22"/>
                <w:szCs w:val="22"/>
              </w:rPr>
              <w:t>課程名稱</w:t>
            </w:r>
          </w:p>
        </w:tc>
        <w:tc>
          <w:tcPr>
            <w:tcW w:w="4234" w:type="dxa"/>
            <w:gridSpan w:val="2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BD6985" w:rsidRPr="001E18B2" w:rsidRDefault="00BD6985" w:rsidP="009C5063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/>
                <w:b/>
                <w:sz w:val="22"/>
              </w:rPr>
            </w:pPr>
            <w:r w:rsidRPr="001E18B2">
              <w:rPr>
                <w:rFonts w:asciiTheme="minorHAnsi" w:eastAsia="標楷體" w:hAnsiTheme="minorHAnsi"/>
                <w:b/>
                <w:sz w:val="22"/>
                <w:szCs w:val="22"/>
              </w:rPr>
              <w:t>講</w:t>
            </w:r>
            <w:r w:rsidRPr="001E18B2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  </w:t>
            </w:r>
            <w:r w:rsidRPr="001E18B2">
              <w:rPr>
                <w:rFonts w:asciiTheme="minorHAnsi" w:eastAsia="標楷體" w:hAnsiTheme="minorHAnsi"/>
                <w:b/>
                <w:sz w:val="22"/>
                <w:szCs w:val="22"/>
              </w:rPr>
              <w:t>師</w:t>
            </w:r>
          </w:p>
        </w:tc>
      </w:tr>
      <w:tr w:rsidR="00BD6985" w:rsidRPr="001E18B2" w:rsidTr="009C5063">
        <w:trPr>
          <w:trHeight w:val="296"/>
        </w:trPr>
        <w:tc>
          <w:tcPr>
            <w:tcW w:w="898" w:type="dxa"/>
            <w:vMerge w:val="restart"/>
            <w:tcBorders>
              <w:left w:val="thinThickSmallGap" w:sz="24" w:space="0" w:color="auto"/>
              <w:right w:val="dotted" w:sz="4" w:space="0" w:color="auto"/>
            </w:tcBorders>
            <w:vAlign w:val="center"/>
          </w:tcPr>
          <w:p w:rsidR="00BD6985" w:rsidRPr="001E18B2" w:rsidRDefault="00BD6985" w:rsidP="009C506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1E18B2">
              <w:rPr>
                <w:rFonts w:asciiTheme="minorHAnsi" w:eastAsia="標楷體" w:hAnsiTheme="minorHAnsi"/>
                <w:sz w:val="26"/>
                <w:szCs w:val="26"/>
              </w:rPr>
              <w:t>9/8</w:t>
            </w:r>
          </w:p>
          <w:p w:rsidR="00BD6985" w:rsidRPr="001E18B2" w:rsidRDefault="00BD6985" w:rsidP="009C506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1E18B2">
              <w:rPr>
                <w:rFonts w:asciiTheme="minorHAnsi" w:eastAsia="標楷體" w:hAnsiTheme="minorHAnsi"/>
                <w:sz w:val="26"/>
                <w:szCs w:val="26"/>
              </w:rPr>
              <w:t>(</w:t>
            </w:r>
            <w:r w:rsidRPr="001E18B2">
              <w:rPr>
                <w:rFonts w:asciiTheme="minorHAnsi" w:eastAsia="標楷體" w:hAnsiTheme="minorHAnsi"/>
                <w:sz w:val="26"/>
                <w:szCs w:val="26"/>
              </w:rPr>
              <w:t>日</w:t>
            </w:r>
            <w:r w:rsidRPr="001E18B2">
              <w:rPr>
                <w:rFonts w:asciiTheme="minorHAnsi" w:eastAsia="標楷體" w:hAnsiTheme="minorHAnsi"/>
                <w:sz w:val="26"/>
                <w:szCs w:val="26"/>
              </w:rPr>
              <w:t>)</w:t>
            </w:r>
          </w:p>
        </w:tc>
        <w:tc>
          <w:tcPr>
            <w:tcW w:w="1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6985" w:rsidRPr="001E18B2" w:rsidRDefault="00BD6985" w:rsidP="00E63D16">
            <w:pPr>
              <w:jc w:val="center"/>
              <w:rPr>
                <w:rFonts w:asciiTheme="minorHAnsi" w:eastAsia="標楷體" w:hAnsiTheme="minorHAnsi" w:cs="Arial"/>
                <w:color w:val="000000"/>
                <w:sz w:val="26"/>
                <w:szCs w:val="26"/>
              </w:rPr>
            </w:pPr>
            <w:r w:rsidRPr="001E18B2">
              <w:rPr>
                <w:rFonts w:asciiTheme="minorHAnsi" w:eastAsia="標楷體" w:hAnsiTheme="minorHAnsi" w:cs="Arial"/>
                <w:color w:val="000000"/>
                <w:sz w:val="26"/>
                <w:szCs w:val="26"/>
              </w:rPr>
              <w:t>8:</w:t>
            </w:r>
            <w:r w:rsidR="00E63D16" w:rsidRPr="001E18B2">
              <w:rPr>
                <w:rFonts w:asciiTheme="minorHAnsi" w:eastAsia="標楷體" w:hAnsiTheme="minorHAnsi" w:cs="Arial"/>
                <w:color w:val="000000"/>
                <w:sz w:val="26"/>
                <w:szCs w:val="26"/>
              </w:rPr>
              <w:t>2</w:t>
            </w:r>
            <w:r w:rsidRPr="001E18B2">
              <w:rPr>
                <w:rFonts w:asciiTheme="minorHAnsi" w:eastAsia="標楷體" w:hAnsiTheme="minorHAnsi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25" w:type="dxa"/>
            <w:gridSpan w:val="3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BD6985" w:rsidRPr="001E18B2" w:rsidRDefault="00BD6985" w:rsidP="009C5063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  <w:b/>
                <w:sz w:val="26"/>
                <w:szCs w:val="26"/>
              </w:rPr>
            </w:pPr>
            <w:r w:rsidRPr="001E18B2">
              <w:rPr>
                <w:rFonts w:asciiTheme="minorHAnsi" w:eastAsia="標楷體" w:hAnsi="Arial" w:cs="Arial"/>
                <w:b/>
                <w:sz w:val="26"/>
                <w:szCs w:val="26"/>
              </w:rPr>
              <w:t>開始報到</w:t>
            </w:r>
          </w:p>
        </w:tc>
      </w:tr>
      <w:tr w:rsidR="00BD6985" w:rsidRPr="001E18B2" w:rsidTr="00E63D16">
        <w:trPr>
          <w:trHeight w:val="1265"/>
        </w:trPr>
        <w:tc>
          <w:tcPr>
            <w:tcW w:w="898" w:type="dxa"/>
            <w:vMerge/>
            <w:tcBorders>
              <w:left w:val="thinThickSmallGap" w:sz="24" w:space="0" w:color="auto"/>
              <w:right w:val="dotted" w:sz="4" w:space="0" w:color="auto"/>
            </w:tcBorders>
            <w:vAlign w:val="center"/>
          </w:tcPr>
          <w:p w:rsidR="00BD6985" w:rsidRPr="001E18B2" w:rsidRDefault="00BD6985" w:rsidP="009C506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985" w:rsidRPr="001E18B2" w:rsidRDefault="00BD6985" w:rsidP="00BD6985">
            <w:pPr>
              <w:snapToGrid w:val="0"/>
              <w:spacing w:line="400" w:lineRule="exact"/>
              <w:jc w:val="center"/>
              <w:rPr>
                <w:rFonts w:asciiTheme="minorHAnsi" w:eastAsia="標楷體" w:hAnsiTheme="minorHAnsi"/>
              </w:rPr>
            </w:pPr>
            <w:r w:rsidRPr="001E18B2">
              <w:rPr>
                <w:rFonts w:asciiTheme="minorHAnsi" w:eastAsia="標楷體" w:hAnsiTheme="minorHAnsi"/>
              </w:rPr>
              <w:t>8:30 – 10:10</w:t>
            </w:r>
          </w:p>
        </w:tc>
        <w:tc>
          <w:tcPr>
            <w:tcW w:w="2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985" w:rsidRPr="001E18B2" w:rsidRDefault="00A67994" w:rsidP="009C5063">
            <w:pPr>
              <w:snapToGrid w:val="0"/>
              <w:spacing w:line="400" w:lineRule="exact"/>
              <w:jc w:val="center"/>
              <w:rPr>
                <w:rFonts w:asciiTheme="minorHAnsi" w:eastAsia="標楷體" w:hAnsiTheme="minorHAnsi"/>
              </w:rPr>
            </w:pPr>
            <w:r w:rsidRPr="001E18B2">
              <w:rPr>
                <w:rFonts w:asciiTheme="minorHAnsi" w:eastAsia="標楷體" w:hAnsi="標楷體"/>
              </w:rPr>
              <w:t>鼻部疾病的外科手術與全週期照護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BD6985" w:rsidRPr="001E18B2" w:rsidRDefault="00A67994" w:rsidP="00A67994">
            <w:pPr>
              <w:ind w:left="240" w:hangingChars="100" w:hanging="240"/>
              <w:jc w:val="center"/>
              <w:rPr>
                <w:rFonts w:asciiTheme="minorHAnsi" w:eastAsia="標楷體" w:hAnsiTheme="minorHAnsi"/>
              </w:rPr>
            </w:pPr>
            <w:proofErr w:type="gramStart"/>
            <w:r w:rsidRPr="001E18B2">
              <w:rPr>
                <w:rFonts w:asciiTheme="minorHAnsi" w:eastAsia="標楷體" w:hAnsi="標楷體"/>
              </w:rPr>
              <w:t>李立昂</w:t>
            </w:r>
            <w:proofErr w:type="gramEnd"/>
            <w:r w:rsidRPr="001E18B2">
              <w:rPr>
                <w:rFonts w:asciiTheme="minorHAnsi" w:eastAsia="標楷體" w:hAnsiTheme="minorHAnsi"/>
              </w:rPr>
              <w:t xml:space="preserve"> </w:t>
            </w:r>
            <w:r w:rsidRPr="001E18B2">
              <w:rPr>
                <w:rFonts w:asciiTheme="minorHAnsi" w:eastAsia="標楷體" w:hAnsi="標楷體"/>
              </w:rPr>
              <w:t>醫師</w:t>
            </w:r>
          </w:p>
          <w:p w:rsidR="00A67994" w:rsidRPr="001E18B2" w:rsidRDefault="00A67994" w:rsidP="00A67994">
            <w:pPr>
              <w:ind w:left="240" w:hangingChars="100" w:hanging="240"/>
              <w:jc w:val="center"/>
              <w:rPr>
                <w:rFonts w:asciiTheme="minorHAnsi" w:eastAsia="標楷體" w:hAnsiTheme="minorHAnsi"/>
              </w:rPr>
            </w:pPr>
          </w:p>
          <w:p w:rsidR="00A67994" w:rsidRPr="001E18B2" w:rsidRDefault="00A67994" w:rsidP="00A67994">
            <w:pPr>
              <w:ind w:left="240" w:hangingChars="100" w:hanging="240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1E18B2">
              <w:rPr>
                <w:rFonts w:asciiTheme="minorHAnsi" w:eastAsia="標楷體" w:hAnsiTheme="minorHAnsi"/>
              </w:rPr>
              <w:t>(</w:t>
            </w:r>
            <w:r w:rsidRPr="001E18B2">
              <w:rPr>
                <w:rFonts w:asciiTheme="minorHAnsi" w:eastAsia="標楷體" w:hAnsi="標楷體"/>
              </w:rPr>
              <w:t>林口長庚</w:t>
            </w:r>
            <w:r w:rsidRPr="001E18B2">
              <w:rPr>
                <w:rFonts w:asciiTheme="minorHAnsi" w:eastAsia="標楷體" w:hAnsiTheme="minorHAnsi"/>
              </w:rPr>
              <w:t xml:space="preserve"> </w:t>
            </w:r>
            <w:r w:rsidRPr="001E18B2">
              <w:rPr>
                <w:rFonts w:asciiTheme="minorHAnsi" w:eastAsia="標楷體" w:hAnsi="標楷體"/>
                <w:lang w:val="de-DE"/>
              </w:rPr>
              <w:t>兒童耳鼻喉科主任</w:t>
            </w:r>
            <w:r w:rsidRPr="001E18B2">
              <w:rPr>
                <w:rFonts w:asciiTheme="minorHAnsi" w:eastAsia="標楷體" w:hAnsiTheme="minorHAnsi"/>
                <w:lang w:val="de-DE"/>
              </w:rPr>
              <w:t>)</w:t>
            </w:r>
          </w:p>
        </w:tc>
      </w:tr>
      <w:tr w:rsidR="00BD6985" w:rsidRPr="001E18B2" w:rsidTr="00E63D16">
        <w:trPr>
          <w:trHeight w:val="688"/>
        </w:trPr>
        <w:tc>
          <w:tcPr>
            <w:tcW w:w="898" w:type="dxa"/>
            <w:vMerge/>
            <w:tcBorders>
              <w:left w:val="thinThickSmallGap" w:sz="24" w:space="0" w:color="auto"/>
              <w:right w:val="dotted" w:sz="4" w:space="0" w:color="auto"/>
            </w:tcBorders>
            <w:vAlign w:val="center"/>
          </w:tcPr>
          <w:p w:rsidR="00BD6985" w:rsidRPr="001E18B2" w:rsidRDefault="00BD6985" w:rsidP="009C506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6985" w:rsidRPr="001E18B2" w:rsidRDefault="00BD6985" w:rsidP="009C5063">
            <w:pPr>
              <w:snapToGrid w:val="0"/>
              <w:spacing w:line="400" w:lineRule="exact"/>
              <w:jc w:val="center"/>
              <w:rPr>
                <w:rFonts w:asciiTheme="minorHAnsi" w:eastAsia="標楷體" w:hAnsiTheme="minorHAnsi"/>
              </w:rPr>
            </w:pPr>
            <w:r w:rsidRPr="001E18B2">
              <w:rPr>
                <w:rFonts w:asciiTheme="minorHAnsi" w:eastAsia="標楷體" w:hAnsiTheme="minorHAnsi"/>
              </w:rPr>
              <w:t>10:10- 10:30</w:t>
            </w:r>
          </w:p>
        </w:tc>
        <w:tc>
          <w:tcPr>
            <w:tcW w:w="7025" w:type="dxa"/>
            <w:gridSpan w:val="3"/>
            <w:tcBorders>
              <w:top w:val="dotted" w:sz="4" w:space="0" w:color="auto"/>
              <w:left w:val="dotted" w:sz="4" w:space="0" w:color="auto"/>
              <w:right w:val="thinThickSmallGap" w:sz="24" w:space="0" w:color="auto"/>
            </w:tcBorders>
            <w:vAlign w:val="center"/>
          </w:tcPr>
          <w:p w:rsidR="00BD6985" w:rsidRPr="001E18B2" w:rsidRDefault="00BD6985" w:rsidP="00BD6985">
            <w:pPr>
              <w:snapToGrid w:val="0"/>
              <w:spacing w:line="400" w:lineRule="exact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1E18B2">
              <w:rPr>
                <w:rFonts w:asciiTheme="minorHAnsi" w:eastAsia="標楷體" w:hAnsi="Arial" w:cs="Arial"/>
                <w:color w:val="000000"/>
              </w:rPr>
              <w:t>休息</w:t>
            </w:r>
            <w:r w:rsidRPr="001E18B2">
              <w:rPr>
                <w:rFonts w:asciiTheme="minorHAnsi" w:eastAsia="標楷體" w:hAnsiTheme="minorHAnsi" w:cs="Arial"/>
                <w:color w:val="000000"/>
              </w:rPr>
              <w:t xml:space="preserve">  </w:t>
            </w:r>
          </w:p>
        </w:tc>
      </w:tr>
      <w:tr w:rsidR="00BD6985" w:rsidRPr="001E18B2" w:rsidTr="00E63D16">
        <w:trPr>
          <w:trHeight w:val="1391"/>
        </w:trPr>
        <w:tc>
          <w:tcPr>
            <w:tcW w:w="898" w:type="dxa"/>
            <w:vMerge/>
            <w:tcBorders>
              <w:left w:val="thinThickSmallGap" w:sz="2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D6985" w:rsidRPr="001E18B2" w:rsidRDefault="00BD6985" w:rsidP="009C506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D6985" w:rsidRPr="001E18B2" w:rsidRDefault="00BD6985" w:rsidP="009C5063">
            <w:pPr>
              <w:snapToGrid w:val="0"/>
              <w:spacing w:line="320" w:lineRule="exact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1E18B2">
              <w:rPr>
                <w:rFonts w:asciiTheme="minorHAnsi" w:eastAsia="標楷體" w:hAnsiTheme="minorHAnsi"/>
              </w:rPr>
              <w:t>10:30 – 12:10</w:t>
            </w:r>
          </w:p>
        </w:tc>
        <w:tc>
          <w:tcPr>
            <w:tcW w:w="2805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D6985" w:rsidRPr="001E18B2" w:rsidRDefault="00A67994" w:rsidP="00966C54">
            <w:pPr>
              <w:snapToGrid w:val="0"/>
              <w:spacing w:line="400" w:lineRule="exact"/>
              <w:jc w:val="center"/>
              <w:rPr>
                <w:rFonts w:asciiTheme="minorHAnsi" w:eastAsia="標楷體" w:hAnsiTheme="minorHAnsi"/>
              </w:rPr>
            </w:pPr>
            <w:r w:rsidRPr="001E18B2">
              <w:rPr>
                <w:rFonts w:asciiTheme="minorHAnsi" w:eastAsia="標楷體" w:hAnsi="Calibri"/>
              </w:rPr>
              <w:t>整</w:t>
            </w:r>
            <w:r w:rsidR="00966C54">
              <w:rPr>
                <w:rFonts w:asciiTheme="minorHAnsi" w:eastAsia="標楷體" w:hAnsi="Calibri" w:hint="eastAsia"/>
              </w:rPr>
              <w:t>型</w:t>
            </w:r>
            <w:r w:rsidRPr="001E18B2">
              <w:rPr>
                <w:rFonts w:asciiTheme="minorHAnsi" w:eastAsia="標楷體" w:hAnsi="Calibri"/>
              </w:rPr>
              <w:t>美容用藥簡介</w:t>
            </w:r>
          </w:p>
        </w:tc>
        <w:tc>
          <w:tcPr>
            <w:tcW w:w="4220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D6985" w:rsidRPr="001E18B2" w:rsidRDefault="00A67994" w:rsidP="009C5063">
            <w:pPr>
              <w:snapToGrid w:val="0"/>
              <w:spacing w:line="400" w:lineRule="exact"/>
              <w:jc w:val="center"/>
              <w:rPr>
                <w:rFonts w:asciiTheme="minorHAnsi" w:eastAsia="標楷體" w:hAnsiTheme="minorHAnsi"/>
              </w:rPr>
            </w:pPr>
            <w:r w:rsidRPr="001E18B2">
              <w:rPr>
                <w:rFonts w:asciiTheme="minorHAnsi" w:eastAsia="標楷體" w:hAnsi="標楷體"/>
              </w:rPr>
              <w:t>陳錫根</w:t>
            </w:r>
            <w:r w:rsidR="00BD6985" w:rsidRPr="001E18B2">
              <w:rPr>
                <w:rFonts w:asciiTheme="minorHAnsi" w:eastAsia="標楷體" w:hAnsiTheme="minorHAnsi"/>
              </w:rPr>
              <w:t xml:space="preserve"> </w:t>
            </w:r>
            <w:r w:rsidR="00BD6985" w:rsidRPr="001E18B2">
              <w:rPr>
                <w:rFonts w:asciiTheme="minorHAnsi" w:eastAsia="標楷體" w:hAnsi="標楷體"/>
              </w:rPr>
              <w:t>醫師</w:t>
            </w:r>
          </w:p>
          <w:p w:rsidR="00A67994" w:rsidRPr="001E18B2" w:rsidRDefault="00A67994" w:rsidP="009C5063">
            <w:pPr>
              <w:snapToGrid w:val="0"/>
              <w:spacing w:line="400" w:lineRule="exact"/>
              <w:jc w:val="center"/>
              <w:rPr>
                <w:rFonts w:asciiTheme="minorHAnsi" w:eastAsia="標楷體" w:hAnsiTheme="minorHAnsi"/>
              </w:rPr>
            </w:pPr>
          </w:p>
          <w:p w:rsidR="00BD6985" w:rsidRPr="001E18B2" w:rsidRDefault="00BD6985" w:rsidP="009C5063">
            <w:pPr>
              <w:widowControl/>
              <w:spacing w:line="260" w:lineRule="exact"/>
              <w:jc w:val="center"/>
              <w:rPr>
                <w:rFonts w:asciiTheme="minorHAnsi" w:eastAsia="標楷體" w:hAnsiTheme="minorHAnsi"/>
                <w:kern w:val="0"/>
                <w:sz w:val="20"/>
                <w:szCs w:val="20"/>
              </w:rPr>
            </w:pPr>
            <w:r w:rsidRPr="001E18B2">
              <w:rPr>
                <w:rFonts w:asciiTheme="minorHAnsi" w:eastAsia="標楷體" w:hAnsiTheme="minorHAnsi"/>
              </w:rPr>
              <w:t>(</w:t>
            </w:r>
            <w:r w:rsidR="00A67994" w:rsidRPr="001E18B2">
              <w:rPr>
                <w:rFonts w:asciiTheme="minorHAnsi" w:eastAsia="標楷體" w:hAnsi="標楷體"/>
              </w:rPr>
              <w:t>三軍總醫院</w:t>
            </w:r>
            <w:r w:rsidR="00A67994" w:rsidRPr="001E18B2">
              <w:rPr>
                <w:rFonts w:asciiTheme="minorHAnsi" w:eastAsia="標楷體" w:hAnsiTheme="minorHAnsi"/>
              </w:rPr>
              <w:t xml:space="preserve"> </w:t>
            </w:r>
            <w:r w:rsidR="00A67994" w:rsidRPr="001E18B2">
              <w:rPr>
                <w:rFonts w:asciiTheme="minorHAnsi" w:eastAsia="標楷體" w:hAnsi="標楷體"/>
              </w:rPr>
              <w:t>整形外科</w:t>
            </w:r>
            <w:r w:rsidR="00A67994" w:rsidRPr="001E18B2">
              <w:rPr>
                <w:rFonts w:asciiTheme="minorHAnsi" w:eastAsia="標楷體" w:hAnsiTheme="minorHAnsi"/>
              </w:rPr>
              <w:t xml:space="preserve"> </w:t>
            </w:r>
            <w:r w:rsidR="00A67994" w:rsidRPr="001E18B2">
              <w:rPr>
                <w:rFonts w:asciiTheme="minorHAnsi" w:eastAsia="標楷體" w:hAnsi="標楷體"/>
              </w:rPr>
              <w:t>主任</w:t>
            </w:r>
            <w:r w:rsidRPr="001E18B2">
              <w:rPr>
                <w:rFonts w:asciiTheme="minorHAnsi" w:eastAsia="標楷體" w:hAnsiTheme="minorHAnsi"/>
              </w:rPr>
              <w:t>)</w:t>
            </w:r>
          </w:p>
        </w:tc>
      </w:tr>
    </w:tbl>
    <w:p w:rsidR="00BD6985" w:rsidRPr="001E18B2" w:rsidRDefault="00BD6985" w:rsidP="00966C54">
      <w:pPr>
        <w:spacing w:beforeLines="100" w:line="0" w:lineRule="atLeast"/>
        <w:ind w:leftChars="44" w:left="106"/>
        <w:jc w:val="center"/>
        <w:rPr>
          <w:rFonts w:asciiTheme="minorHAnsi" w:eastAsia="標楷體" w:hAnsiTheme="minorHAnsi" w:cs="新細明體"/>
          <w:b/>
          <w:color w:val="000000"/>
          <w:kern w:val="0"/>
          <w:sz w:val="28"/>
          <w:szCs w:val="28"/>
        </w:rPr>
      </w:pPr>
      <w:r w:rsidRPr="001E18B2">
        <w:rPr>
          <w:rFonts w:asciiTheme="minorHAnsi" w:eastAsia="標楷體" w:hAnsi="標楷體"/>
          <w:b/>
          <w:color w:val="000000"/>
          <w:sz w:val="28"/>
          <w:szCs w:val="28"/>
        </w:rPr>
        <w:t>上課地點：</w:t>
      </w:r>
      <w:r w:rsidR="00A67994" w:rsidRPr="001E18B2">
        <w:rPr>
          <w:rFonts w:asciiTheme="minorHAnsi" w:eastAsia="標楷體" w:hAnsi="標楷體" w:cs="Arial"/>
          <w:b/>
          <w:sz w:val="28"/>
          <w:szCs w:val="28"/>
        </w:rPr>
        <w:t>台北市進出口</w:t>
      </w:r>
      <w:r w:rsidR="007B6576" w:rsidRPr="001E18B2">
        <w:rPr>
          <w:rFonts w:asciiTheme="minorHAnsi" w:eastAsia="標楷體" w:hAnsi="標楷體" w:cs="Arial"/>
          <w:b/>
          <w:sz w:val="28"/>
          <w:szCs w:val="28"/>
        </w:rPr>
        <w:t>商業</w:t>
      </w:r>
      <w:r w:rsidR="00A67994" w:rsidRPr="001E18B2">
        <w:rPr>
          <w:rFonts w:asciiTheme="minorHAnsi" w:eastAsia="標楷體" w:hAnsi="標楷體" w:cs="Arial"/>
          <w:b/>
          <w:sz w:val="28"/>
          <w:szCs w:val="28"/>
        </w:rPr>
        <w:t>同業公會會</w:t>
      </w:r>
      <w:r w:rsidR="009B3CCF" w:rsidRPr="001E18B2">
        <w:rPr>
          <w:rFonts w:asciiTheme="minorHAnsi" w:eastAsia="標楷體" w:hAnsiTheme="minorHAnsi" w:cs="Arial"/>
          <w:b/>
          <w:sz w:val="28"/>
          <w:szCs w:val="28"/>
        </w:rPr>
        <w:t xml:space="preserve"> </w:t>
      </w:r>
      <w:r w:rsidR="009B3CCF" w:rsidRPr="001E18B2">
        <w:rPr>
          <w:rFonts w:asciiTheme="minorHAnsi" w:eastAsia="標楷體" w:hAnsi="Calibri"/>
          <w:b/>
          <w:color w:val="000000"/>
          <w:sz w:val="28"/>
          <w:szCs w:val="28"/>
        </w:rPr>
        <w:t>臺北市松江路</w:t>
      </w:r>
      <w:r w:rsidR="009B3CCF" w:rsidRPr="001E18B2">
        <w:rPr>
          <w:rFonts w:asciiTheme="minorHAnsi" w:eastAsia="標楷體" w:hAnsiTheme="minorHAnsi"/>
          <w:b/>
          <w:color w:val="000000"/>
          <w:sz w:val="28"/>
          <w:szCs w:val="28"/>
        </w:rPr>
        <w:t>350</w:t>
      </w:r>
      <w:r w:rsidR="009B3CCF" w:rsidRPr="001E18B2">
        <w:rPr>
          <w:rFonts w:asciiTheme="minorHAnsi" w:eastAsia="標楷體" w:hAnsi="Calibri"/>
          <w:b/>
          <w:color w:val="000000"/>
          <w:sz w:val="28"/>
          <w:szCs w:val="28"/>
        </w:rPr>
        <w:t>號</w:t>
      </w:r>
      <w:r w:rsidR="005C0671" w:rsidRPr="001E18B2">
        <w:rPr>
          <w:rFonts w:asciiTheme="minorHAnsi" w:eastAsia="標楷體" w:hAnsiTheme="minorHAnsi"/>
          <w:b/>
          <w:color w:val="000000"/>
          <w:sz w:val="28"/>
          <w:szCs w:val="28"/>
        </w:rPr>
        <w:t>1</w:t>
      </w:r>
      <w:r w:rsidR="00195442">
        <w:rPr>
          <w:rFonts w:asciiTheme="minorHAnsi" w:eastAsia="標楷體" w:hAnsiTheme="minorHAnsi" w:hint="eastAsia"/>
          <w:b/>
          <w:color w:val="000000"/>
          <w:sz w:val="28"/>
          <w:szCs w:val="28"/>
        </w:rPr>
        <w:t>F</w:t>
      </w:r>
    </w:p>
    <w:p w:rsidR="00BD6985" w:rsidRPr="001E18B2" w:rsidRDefault="00BD6985" w:rsidP="00BD6985">
      <w:pPr>
        <w:rPr>
          <w:rFonts w:asciiTheme="minorHAnsi" w:eastAsia="標楷體" w:hAnsiTheme="minorHAnsi"/>
          <w:b/>
          <w:color w:val="000000"/>
          <w:sz w:val="32"/>
        </w:rPr>
      </w:pPr>
      <w:r w:rsidRPr="001E18B2">
        <w:rPr>
          <w:rFonts w:asciiTheme="minorHAnsi" w:eastAsia="標楷體" w:hAnsiTheme="minorHAnsi"/>
          <w:b/>
          <w:color w:val="000000"/>
          <w:sz w:val="32"/>
        </w:rPr>
        <w:t>----------------------------------------------------------</w:t>
      </w:r>
    </w:p>
    <w:p w:rsidR="00BD6985" w:rsidRPr="001E18B2" w:rsidRDefault="00BD6985" w:rsidP="00BD6985">
      <w:pPr>
        <w:jc w:val="center"/>
        <w:rPr>
          <w:rFonts w:asciiTheme="minorHAnsi" w:eastAsia="標楷體" w:hAnsiTheme="minorHAnsi"/>
          <w:b/>
          <w:color w:val="000000"/>
          <w:sz w:val="32"/>
          <w:szCs w:val="32"/>
        </w:rPr>
      </w:pPr>
      <w:r w:rsidRPr="001E18B2">
        <w:rPr>
          <w:rFonts w:asciiTheme="minorHAnsi" w:eastAsia="標楷體" w:hAnsiTheme="minorHAnsi"/>
          <w:b/>
          <w:color w:val="000000"/>
          <w:sz w:val="32"/>
          <w:szCs w:val="32"/>
        </w:rPr>
        <w:t xml:space="preserve">  </w:t>
      </w:r>
      <w:r w:rsidRPr="001E18B2">
        <w:rPr>
          <w:rFonts w:asciiTheme="minorHAnsi" w:eastAsia="標楷體" w:hAnsi="標楷體"/>
          <w:b/>
          <w:color w:val="000000"/>
          <w:sz w:val="32"/>
          <w:szCs w:val="32"/>
        </w:rPr>
        <w:t>『</w:t>
      </w:r>
      <w:r w:rsidRPr="001E18B2">
        <w:rPr>
          <w:rFonts w:asciiTheme="minorHAnsi" w:eastAsia="標楷體" w:hAnsi="Calibri"/>
          <w:b/>
          <w:color w:val="000000"/>
          <w:sz w:val="32"/>
          <w:szCs w:val="32"/>
        </w:rPr>
        <w:t>藥事人員繼續教育課程</w:t>
      </w:r>
      <w:r w:rsidRPr="001E18B2">
        <w:rPr>
          <w:rFonts w:asciiTheme="minorHAnsi" w:eastAsia="標楷體" w:hAnsi="標楷體"/>
          <w:b/>
          <w:color w:val="000000"/>
          <w:sz w:val="32"/>
          <w:szCs w:val="32"/>
        </w:rPr>
        <w:t>』</w:t>
      </w:r>
      <w:r w:rsidR="00E63D16" w:rsidRPr="001E18B2">
        <w:rPr>
          <w:rFonts w:asciiTheme="minorHAnsi" w:eastAsia="標楷體" w:hAnsi="標楷體"/>
          <w:b/>
          <w:color w:val="000000"/>
          <w:sz w:val="32"/>
          <w:szCs w:val="32"/>
        </w:rPr>
        <w:t>報名</w:t>
      </w:r>
      <w:r w:rsidR="005C0671" w:rsidRPr="001E18B2">
        <w:rPr>
          <w:rFonts w:asciiTheme="minorHAnsi" w:eastAsia="標楷體" w:hAnsi="標楷體"/>
          <w:b/>
          <w:color w:val="000000"/>
          <w:sz w:val="32"/>
          <w:szCs w:val="32"/>
        </w:rPr>
        <w:t>表</w:t>
      </w:r>
    </w:p>
    <w:p w:rsidR="00BD6985" w:rsidRPr="001E18B2" w:rsidRDefault="00BD6985" w:rsidP="00966C54">
      <w:pPr>
        <w:spacing w:beforeLines="100" w:line="0" w:lineRule="atLeast"/>
        <w:ind w:leftChars="44" w:left="106" w:firstLineChars="197" w:firstLine="512"/>
        <w:rPr>
          <w:rFonts w:asciiTheme="minorHAnsi" w:eastAsia="標楷體" w:hAnsiTheme="minorHAnsi"/>
          <w:bCs/>
          <w:color w:val="000000"/>
          <w:sz w:val="26"/>
          <w:szCs w:val="26"/>
          <w:u w:val="single"/>
        </w:rPr>
      </w:pP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姓名：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  <w:u w:val="single"/>
        </w:rPr>
        <w:t xml:space="preserve">                 </w:t>
      </w:r>
      <w:r w:rsidR="0098368B">
        <w:rPr>
          <w:rFonts w:asciiTheme="minorHAnsi" w:eastAsia="標楷體" w:hAnsiTheme="minorHAnsi" w:hint="eastAsia"/>
          <w:bCs/>
          <w:color w:val="000000"/>
          <w:sz w:val="26"/>
          <w:szCs w:val="26"/>
          <w:u w:val="single"/>
        </w:rPr>
        <w:t xml:space="preserve"> 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  <w:u w:val="single"/>
        </w:rPr>
        <w:t xml:space="preserve">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 xml:space="preserve"> 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出生年月日：</w:t>
      </w:r>
      <w:r w:rsidR="0098368B">
        <w:rPr>
          <w:rFonts w:asciiTheme="minorHAnsi" w:eastAsia="標楷體" w:hAnsiTheme="minorHAnsi" w:hint="eastAsia"/>
          <w:bCs/>
          <w:color w:val="000000"/>
          <w:sz w:val="26"/>
          <w:szCs w:val="26"/>
        </w:rPr>
        <w:t xml:space="preserve">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  <w:u w:val="single"/>
        </w:rPr>
        <w:t xml:space="preserve">    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 xml:space="preserve">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年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 xml:space="preserve">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  <w:u w:val="single"/>
        </w:rPr>
        <w:t xml:space="preserve">    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 xml:space="preserve">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月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 xml:space="preserve">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  <w:u w:val="single"/>
        </w:rPr>
        <w:t xml:space="preserve">    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 xml:space="preserve">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日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 xml:space="preserve">      </w:t>
      </w:r>
    </w:p>
    <w:p w:rsidR="00BD6985" w:rsidRPr="001E18B2" w:rsidRDefault="00BD6985" w:rsidP="00966C54">
      <w:pPr>
        <w:spacing w:beforeLines="100" w:line="360" w:lineRule="auto"/>
        <w:ind w:leftChars="44" w:left="106" w:firstLineChars="197" w:firstLine="512"/>
        <w:rPr>
          <w:rFonts w:asciiTheme="minorHAnsi" w:eastAsia="標楷體" w:hAnsiTheme="minorHAnsi"/>
          <w:bCs/>
          <w:color w:val="000000"/>
          <w:sz w:val="26"/>
          <w:szCs w:val="26"/>
          <w:u w:val="single"/>
        </w:rPr>
      </w:pP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身分證字號：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  <w:u w:val="single"/>
        </w:rPr>
        <w:t xml:space="preserve">                  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 xml:space="preserve">  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藥師證書：藥字第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  <w:u w:val="single"/>
        </w:rPr>
        <w:t xml:space="preserve">            </w:t>
      </w:r>
      <w:r w:rsidR="0098368B">
        <w:rPr>
          <w:rFonts w:asciiTheme="minorHAnsi" w:eastAsia="標楷體" w:hAnsiTheme="minorHAnsi" w:hint="eastAsia"/>
          <w:bCs/>
          <w:color w:val="000000"/>
          <w:sz w:val="26"/>
          <w:szCs w:val="26"/>
          <w:u w:val="single"/>
        </w:rPr>
        <w:t xml:space="preserve"> 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 xml:space="preserve">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號</w:t>
      </w:r>
    </w:p>
    <w:p w:rsidR="00BD6985" w:rsidRPr="001E18B2" w:rsidRDefault="00BD6985" w:rsidP="00966C54">
      <w:pPr>
        <w:spacing w:beforeLines="100" w:line="0" w:lineRule="atLeast"/>
        <w:ind w:leftChars="44" w:left="106" w:firstLineChars="197" w:firstLine="512"/>
        <w:rPr>
          <w:rFonts w:asciiTheme="minorHAnsi" w:eastAsia="標楷體" w:hAnsiTheme="minorHAnsi"/>
          <w:bCs/>
          <w:color w:val="000000"/>
          <w:sz w:val="20"/>
          <w:szCs w:val="20"/>
        </w:rPr>
      </w:pP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>執業處所：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  <w:u w:val="single"/>
        </w:rPr>
        <w:t xml:space="preserve">                      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</w:rPr>
        <w:t xml:space="preserve">  </w:t>
      </w:r>
      <w:r w:rsidRPr="001E18B2">
        <w:rPr>
          <w:rFonts w:asciiTheme="minorHAnsi" w:eastAsia="標楷體"/>
          <w:color w:val="000000"/>
          <w:sz w:val="26"/>
          <w:szCs w:val="26"/>
        </w:rPr>
        <w:t>連絡電話：</w:t>
      </w:r>
      <w:r w:rsidRPr="001E18B2">
        <w:rPr>
          <w:rFonts w:asciiTheme="minorHAnsi" w:eastAsia="標楷體" w:hAnsiTheme="minorHAnsi"/>
          <w:bCs/>
          <w:color w:val="000000"/>
          <w:sz w:val="26"/>
          <w:szCs w:val="26"/>
          <w:u w:val="single"/>
        </w:rPr>
        <w:t xml:space="preserve">                      </w:t>
      </w:r>
    </w:p>
    <w:p w:rsidR="00BD6985" w:rsidRPr="001E18B2" w:rsidRDefault="00BD6985" w:rsidP="00966C54">
      <w:pPr>
        <w:spacing w:beforeLines="100" w:line="0" w:lineRule="atLeast"/>
        <w:rPr>
          <w:rFonts w:asciiTheme="minorHAnsi" w:eastAsia="標楷體" w:hAnsiTheme="minorHAnsi"/>
          <w:b/>
          <w:color w:val="000000"/>
        </w:rPr>
      </w:pPr>
      <w:r w:rsidRPr="001E18B2">
        <w:rPr>
          <w:rFonts w:asciiTheme="minorHAnsi" w:eastAsia="標楷體" w:hAnsiTheme="minorHAnsi"/>
          <w:bCs/>
          <w:color w:val="000000"/>
        </w:rPr>
        <w:t xml:space="preserve">   </w:t>
      </w:r>
      <w:r w:rsidRPr="001E18B2">
        <w:rPr>
          <w:rFonts w:asciiTheme="minorHAnsi" w:eastAsia="標楷體" w:hAnsiTheme="minorHAnsi"/>
          <w:color w:val="000000"/>
          <w:sz w:val="26"/>
          <w:szCs w:val="26"/>
        </w:rPr>
        <w:t xml:space="preserve">             </w:t>
      </w:r>
      <w:r w:rsidRPr="001E18B2">
        <w:rPr>
          <w:rFonts w:asciiTheme="minorHAnsi" w:eastAsia="標楷體" w:hAnsi="標楷體"/>
          <w:b/>
          <w:color w:val="000000"/>
        </w:rPr>
        <w:t>認證點數：</w:t>
      </w:r>
      <w:r w:rsidRPr="001E18B2">
        <w:rPr>
          <w:rFonts w:asciiTheme="minorHAnsi" w:eastAsia="標楷體" w:hAnsiTheme="minorHAnsi"/>
          <w:b/>
          <w:color w:val="000000"/>
        </w:rPr>
        <w:t xml:space="preserve">4 </w:t>
      </w:r>
      <w:r w:rsidR="00E63D16" w:rsidRPr="001E18B2">
        <w:rPr>
          <w:rFonts w:asciiTheme="minorHAnsi" w:eastAsia="標楷體" w:hAnsi="標楷體"/>
          <w:b/>
          <w:color w:val="000000"/>
        </w:rPr>
        <w:t>點</w:t>
      </w:r>
      <w:r w:rsidRPr="001E18B2">
        <w:rPr>
          <w:rFonts w:asciiTheme="minorHAnsi" w:eastAsia="標楷體" w:hAnsiTheme="minorHAnsi"/>
          <w:b/>
          <w:color w:val="000000"/>
        </w:rPr>
        <w:t xml:space="preserve">           </w:t>
      </w:r>
    </w:p>
    <w:p w:rsidR="00071F3E" w:rsidRPr="001E18B2" w:rsidRDefault="00BD6985" w:rsidP="00BD6985">
      <w:pPr>
        <w:tabs>
          <w:tab w:val="left" w:pos="5580"/>
        </w:tabs>
        <w:ind w:leftChars="300" w:left="720" w:rightChars="-172" w:right="-413"/>
        <w:rPr>
          <w:rFonts w:asciiTheme="minorHAnsi" w:eastAsia="標楷體" w:hAnsiTheme="minorHAnsi"/>
          <w:b/>
          <w:color w:val="000000"/>
        </w:rPr>
      </w:pPr>
      <w:r w:rsidRPr="001E18B2">
        <w:rPr>
          <w:rFonts w:asciiTheme="minorHAnsi" w:eastAsia="標楷體" w:hAnsiTheme="minorHAnsi"/>
          <w:b/>
          <w:color w:val="000000"/>
          <w:sz w:val="26"/>
          <w:szCs w:val="26"/>
        </w:rPr>
        <w:t xml:space="preserve">                                      </w:t>
      </w:r>
      <w:r w:rsidRPr="001E18B2">
        <w:rPr>
          <w:rFonts w:asciiTheme="minorHAnsi" w:eastAsia="標楷體" w:hAnsiTheme="minorHAnsi"/>
          <w:b/>
          <w:color w:val="000000"/>
        </w:rPr>
        <w:t xml:space="preserve"> </w:t>
      </w:r>
    </w:p>
    <w:p w:rsidR="00BD6985" w:rsidRPr="001E18B2" w:rsidRDefault="00BD6985" w:rsidP="00071F3E">
      <w:pPr>
        <w:tabs>
          <w:tab w:val="left" w:pos="5580"/>
        </w:tabs>
        <w:ind w:leftChars="300" w:left="720" w:rightChars="-172" w:right="-413" w:firstLineChars="1865" w:firstLine="4854"/>
        <w:rPr>
          <w:rFonts w:asciiTheme="minorHAnsi" w:eastAsia="標楷體" w:hAnsiTheme="minorHAnsi"/>
          <w:b/>
          <w:bCs/>
          <w:color w:val="000000"/>
          <w:sz w:val="26"/>
          <w:szCs w:val="26"/>
        </w:rPr>
      </w:pPr>
      <w:r w:rsidRPr="001E18B2">
        <w:rPr>
          <w:rFonts w:asciiTheme="minorHAnsi" w:eastAsia="標楷體" w:hAnsi="標楷體"/>
          <w:b/>
          <w:bCs/>
          <w:color w:val="000000"/>
          <w:sz w:val="26"/>
          <w:szCs w:val="26"/>
        </w:rPr>
        <w:t>嘉德藥品企業股份</w:t>
      </w:r>
      <w:r w:rsidRPr="001E18B2">
        <w:rPr>
          <w:rFonts w:asciiTheme="minorHAnsi" w:eastAsia="標楷體" w:hAnsi="標楷體"/>
          <w:b/>
          <w:color w:val="000000"/>
          <w:sz w:val="26"/>
          <w:szCs w:val="26"/>
        </w:rPr>
        <w:t>有限</w:t>
      </w:r>
      <w:r w:rsidRPr="001E18B2">
        <w:rPr>
          <w:rFonts w:asciiTheme="minorHAnsi" w:eastAsia="標楷體" w:hAnsi="標楷體"/>
          <w:b/>
          <w:color w:val="000000"/>
        </w:rPr>
        <w:t>公司</w:t>
      </w:r>
      <w:r w:rsidRPr="001E18B2">
        <w:rPr>
          <w:rFonts w:asciiTheme="minorHAnsi" w:eastAsia="標楷體" w:hAnsiTheme="minorHAnsi"/>
          <w:b/>
          <w:color w:val="000000"/>
        </w:rPr>
        <w:t xml:space="preserve">   </w:t>
      </w:r>
      <w:r w:rsidRPr="001E18B2">
        <w:rPr>
          <w:rFonts w:asciiTheme="minorHAnsi" w:eastAsia="標楷體" w:hAnsi="標楷體"/>
          <w:b/>
          <w:color w:val="000000"/>
        </w:rPr>
        <w:t>主辦</w:t>
      </w:r>
      <w:r w:rsidRPr="001E18B2">
        <w:rPr>
          <w:rFonts w:asciiTheme="minorHAnsi" w:eastAsia="標楷體" w:hAnsiTheme="minorHAnsi"/>
          <w:b/>
          <w:bCs/>
          <w:color w:val="000000"/>
          <w:sz w:val="26"/>
          <w:szCs w:val="26"/>
        </w:rPr>
        <w:t xml:space="preserve">                                     </w:t>
      </w:r>
      <w:r w:rsidRPr="001E18B2">
        <w:rPr>
          <w:rFonts w:asciiTheme="minorHAnsi" w:eastAsia="標楷體" w:hAnsiTheme="minorHAnsi"/>
          <w:b/>
          <w:color w:val="000000"/>
        </w:rPr>
        <w:t xml:space="preserve">  </w:t>
      </w:r>
    </w:p>
    <w:p w:rsidR="00071F3E" w:rsidRPr="001E18B2" w:rsidRDefault="0071125E" w:rsidP="00E63D16">
      <w:pPr>
        <w:rPr>
          <w:rFonts w:asciiTheme="minorHAnsi" w:hAnsiTheme="minorHAnsi"/>
        </w:rPr>
      </w:pPr>
      <w:r w:rsidRPr="0071125E">
        <w:rPr>
          <w:rFonts w:asciiTheme="minorHAnsi" w:eastAsia="標楷體" w:hAnsiTheme="minorHAnsi"/>
          <w:bCs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65pt;margin-top:7.35pt;width:331.6pt;height:43.95pt;z-index:251660288;mso-height-percent:200;mso-height-percent:200;mso-width-relative:margin;mso-height-relative:margin">
            <v:stroke dashstyle="dashDot"/>
            <v:textbox style="mso-fit-shape-to-text:t">
              <w:txbxContent>
                <w:p w:rsidR="00071F3E" w:rsidRPr="001E18B2" w:rsidRDefault="00071F3E" w:rsidP="00071F3E">
                  <w:pPr>
                    <w:tabs>
                      <w:tab w:val="left" w:pos="5580"/>
                    </w:tabs>
                    <w:ind w:rightChars="-172" w:right="-413"/>
                    <w:rPr>
                      <w:rFonts w:asciiTheme="minorHAnsi" w:eastAsia="標楷體" w:hAnsiTheme="minorHAnsi"/>
                      <w:bCs/>
                      <w:color w:val="000000"/>
                      <w:sz w:val="26"/>
                      <w:szCs w:val="26"/>
                    </w:rPr>
                  </w:pPr>
                  <w:r w:rsidRPr="001E18B2">
                    <w:rPr>
                      <w:rStyle w:val="a7"/>
                      <w:rFonts w:asciiTheme="minorHAnsi" w:eastAsia="標楷體" w:hAnsi="標楷體" w:cs="Arial"/>
                      <w:color w:val="000000" w:themeColor="text1"/>
                      <w:sz w:val="26"/>
                      <w:szCs w:val="26"/>
                    </w:rPr>
                    <w:t>只要將報名表傳真至：</w:t>
                  </w:r>
                  <w:r w:rsidRPr="001E18B2">
                    <w:rPr>
                      <w:rFonts w:asciiTheme="minorHAnsi" w:eastAsia="標楷體" w:hAnsiTheme="minorHAnsi"/>
                      <w:bCs/>
                      <w:color w:val="000000"/>
                      <w:sz w:val="26"/>
                      <w:szCs w:val="26"/>
                    </w:rPr>
                    <w:t>02 2508 2524</w:t>
                  </w:r>
                  <w:r w:rsidRPr="001E18B2">
                    <w:rPr>
                      <w:rFonts w:asciiTheme="minorHAnsi" w:eastAsia="標楷體" w:hAnsi="標楷體"/>
                      <w:bCs/>
                      <w:color w:val="000000"/>
                      <w:sz w:val="26"/>
                      <w:szCs w:val="26"/>
                    </w:rPr>
                    <w:t>，即完成報名手續。</w:t>
                  </w:r>
                </w:p>
                <w:p w:rsidR="00BD6985" w:rsidRDefault="00071F3E" w:rsidP="00071F3E">
                  <w:pPr>
                    <w:tabs>
                      <w:tab w:val="left" w:pos="5580"/>
                    </w:tabs>
                    <w:ind w:rightChars="-172" w:right="-413"/>
                  </w:pPr>
                  <w:r w:rsidRPr="001E18B2">
                    <w:rPr>
                      <w:rFonts w:asciiTheme="minorHAnsi" w:eastAsia="標楷體" w:hAnsi="標楷體"/>
                      <w:color w:val="000000"/>
                    </w:rPr>
                    <w:t>如</w:t>
                  </w:r>
                  <w:r w:rsidR="00BD6985" w:rsidRPr="001E18B2">
                    <w:rPr>
                      <w:rFonts w:asciiTheme="minorHAnsi" w:eastAsia="標楷體" w:hAnsi="標楷體"/>
                      <w:color w:val="000000"/>
                    </w:rPr>
                    <w:t>有任何問題，請電：</w:t>
                  </w:r>
                  <w:r w:rsidR="00BD6985" w:rsidRPr="001E18B2">
                    <w:rPr>
                      <w:rFonts w:asciiTheme="minorHAnsi" w:eastAsia="標楷體" w:hAnsiTheme="minorHAnsi"/>
                      <w:color w:val="000000"/>
                    </w:rPr>
                    <w:t>(02)</w:t>
                  </w:r>
                  <w:r w:rsidR="001E18B2">
                    <w:rPr>
                      <w:rFonts w:asciiTheme="minorHAnsi" w:eastAsia="標楷體" w:hAnsiTheme="minorHAnsi" w:hint="eastAsia"/>
                      <w:color w:val="000000"/>
                    </w:rPr>
                    <w:t xml:space="preserve"> </w:t>
                  </w:r>
                  <w:r w:rsidR="00BD6985" w:rsidRPr="001E18B2">
                    <w:rPr>
                      <w:rFonts w:asciiTheme="minorHAnsi" w:eastAsia="標楷體" w:hAnsiTheme="minorHAnsi"/>
                      <w:color w:val="000000"/>
                    </w:rPr>
                    <w:t>2507</w:t>
                  </w:r>
                  <w:r w:rsidR="001E18B2">
                    <w:rPr>
                      <w:rFonts w:asciiTheme="minorHAnsi" w:eastAsia="標楷體" w:hAnsiTheme="minorHAnsi" w:hint="eastAsia"/>
                      <w:color w:val="000000"/>
                    </w:rPr>
                    <w:t xml:space="preserve"> </w:t>
                  </w:r>
                  <w:r w:rsidR="001E18B2">
                    <w:rPr>
                      <w:rFonts w:asciiTheme="minorHAnsi" w:eastAsia="標楷體" w:hAnsiTheme="minorHAnsi"/>
                      <w:color w:val="000000"/>
                    </w:rPr>
                    <w:t xml:space="preserve">8921 </w:t>
                  </w:r>
                  <w:r w:rsidR="001E18B2">
                    <w:rPr>
                      <w:rFonts w:asciiTheme="minorHAnsi" w:eastAsia="標楷體" w:hAnsiTheme="minorHAnsi" w:hint="eastAsia"/>
                      <w:color w:val="000000"/>
                    </w:rPr>
                    <w:t>E</w:t>
                  </w:r>
                  <w:r w:rsidR="00BD6985" w:rsidRPr="001E18B2">
                    <w:rPr>
                      <w:rFonts w:asciiTheme="minorHAnsi" w:eastAsia="標楷體" w:hAnsiTheme="minorHAnsi"/>
                      <w:color w:val="000000"/>
                    </w:rPr>
                    <w:t>xt.630</w:t>
                  </w:r>
                  <w:r w:rsidR="00BD6985" w:rsidRPr="001E18B2">
                    <w:rPr>
                      <w:rFonts w:asciiTheme="minorHAnsi" w:eastAsia="標楷體" w:hAnsi="標楷體"/>
                      <w:color w:val="000000"/>
                    </w:rPr>
                    <w:t>葉小姐</w:t>
                  </w:r>
                  <w:r w:rsidR="00E63D16" w:rsidRPr="001E18B2">
                    <w:rPr>
                      <w:rFonts w:asciiTheme="minorHAnsi" w:eastAsia="標楷體" w:hAnsiTheme="minorHAnsi"/>
                      <w:color w:val="000000"/>
                    </w:rPr>
                    <w:t xml:space="preserve">       </w:t>
                  </w:r>
                </w:p>
              </w:txbxContent>
            </v:textbox>
          </v:shape>
        </w:pict>
      </w:r>
    </w:p>
    <w:p w:rsidR="00071F3E" w:rsidRPr="001E18B2" w:rsidRDefault="00071F3E" w:rsidP="00E63D16">
      <w:pPr>
        <w:rPr>
          <w:rFonts w:asciiTheme="minorHAnsi" w:hAnsiTheme="minorHAnsi"/>
        </w:rPr>
      </w:pPr>
    </w:p>
    <w:p w:rsidR="00071F3E" w:rsidRPr="001E18B2" w:rsidRDefault="00071F3E" w:rsidP="00E63D16">
      <w:pPr>
        <w:rPr>
          <w:rFonts w:asciiTheme="minorHAnsi" w:hAnsiTheme="minorHAnsi"/>
        </w:rPr>
      </w:pPr>
    </w:p>
    <w:p w:rsidR="001E18B2" w:rsidRPr="001E18B2" w:rsidRDefault="001E18B2" w:rsidP="00E63D16">
      <w:pPr>
        <w:rPr>
          <w:rFonts w:asciiTheme="minorHAnsi" w:eastAsia="標楷體" w:hAnsiTheme="minorHAnsi" w:cs="Arial"/>
          <w:b/>
        </w:rPr>
      </w:pPr>
      <w:r w:rsidRPr="001E18B2">
        <w:rPr>
          <w:rFonts w:asciiTheme="minorHAnsi" w:eastAsia="標楷體" w:hAnsiTheme="minorHAnsi" w:cs="Arial"/>
          <w:b/>
        </w:rPr>
        <w:t xml:space="preserve">&lt; </w:t>
      </w:r>
      <w:r w:rsidRPr="001E18B2">
        <w:rPr>
          <w:rFonts w:asciiTheme="minorHAnsi" w:eastAsia="標楷體" w:hAnsi="標楷體" w:cs="Arial"/>
          <w:b/>
        </w:rPr>
        <w:t>交通資訊</w:t>
      </w:r>
      <w:r w:rsidRPr="001E18B2">
        <w:rPr>
          <w:rFonts w:asciiTheme="minorHAnsi" w:eastAsia="標楷體" w:hAnsiTheme="minorHAnsi" w:cs="Arial"/>
          <w:b/>
        </w:rPr>
        <w:t xml:space="preserve"> &gt;</w:t>
      </w:r>
    </w:p>
    <w:p w:rsidR="00071F3E" w:rsidRPr="001E18B2" w:rsidRDefault="00071F3E" w:rsidP="00E63D16">
      <w:pPr>
        <w:rPr>
          <w:rFonts w:asciiTheme="minorHAnsi" w:eastAsia="標楷體" w:hAnsiTheme="minorHAnsi" w:cs="Arial"/>
        </w:rPr>
      </w:pPr>
    </w:p>
    <w:p w:rsidR="001E18B2" w:rsidRPr="001E18B2" w:rsidRDefault="00071F3E" w:rsidP="00966C54">
      <w:pPr>
        <w:pStyle w:val="Web"/>
        <w:snapToGrid w:val="0"/>
        <w:spacing w:before="0" w:beforeAutospacing="0" w:afterLines="50" w:afterAutospacing="0"/>
        <w:rPr>
          <w:rFonts w:asciiTheme="minorHAnsi" w:eastAsia="標楷體" w:hAnsiTheme="minorHAnsi" w:cs="Arial"/>
          <w:b/>
          <w:bCs/>
          <w:sz w:val="26"/>
          <w:szCs w:val="26"/>
        </w:rPr>
      </w:pPr>
      <w:r w:rsidRPr="001E18B2">
        <w:rPr>
          <w:rFonts w:asciiTheme="minorHAnsi" w:eastAsia="標楷體" w:hAnsi="標楷體" w:cs="Arial"/>
          <w:b/>
          <w:bCs/>
          <w:color w:val="000000" w:themeColor="text1"/>
          <w:sz w:val="26"/>
          <w:szCs w:val="26"/>
        </w:rPr>
        <w:t>上課</w:t>
      </w:r>
      <w:r w:rsidR="001E18B2" w:rsidRPr="001E18B2">
        <w:rPr>
          <w:rFonts w:asciiTheme="minorHAnsi" w:eastAsia="標楷體" w:hAnsi="標楷體" w:cs="Arial"/>
          <w:b/>
          <w:bCs/>
          <w:color w:val="000000" w:themeColor="text1"/>
          <w:sz w:val="26"/>
          <w:szCs w:val="26"/>
        </w:rPr>
        <w:t>地點</w:t>
      </w:r>
      <w:r w:rsidRPr="001E18B2">
        <w:rPr>
          <w:rFonts w:asciiTheme="minorHAnsi" w:eastAsia="標楷體" w:hAnsiTheme="minorHAnsi" w:cs="Arial"/>
          <w:b/>
          <w:bCs/>
          <w:color w:val="000000" w:themeColor="text1"/>
          <w:sz w:val="26"/>
          <w:szCs w:val="26"/>
        </w:rPr>
        <w:t>:</w:t>
      </w:r>
      <w:r w:rsidR="001E18B2" w:rsidRPr="001E18B2">
        <w:rPr>
          <w:rFonts w:asciiTheme="minorHAnsi" w:eastAsia="標楷體" w:hAnsiTheme="minorHAnsi" w:cs="Arial"/>
          <w:b/>
          <w:bCs/>
          <w:color w:val="000000" w:themeColor="text1"/>
          <w:sz w:val="26"/>
          <w:szCs w:val="26"/>
        </w:rPr>
        <w:t xml:space="preserve"> </w:t>
      </w:r>
      <w:r w:rsidRPr="001E18B2">
        <w:rPr>
          <w:rFonts w:asciiTheme="minorHAnsi" w:eastAsia="標楷體" w:hAnsi="標楷體" w:cs="Arial"/>
          <w:b/>
          <w:color w:val="000000" w:themeColor="text1"/>
          <w:sz w:val="26"/>
          <w:szCs w:val="26"/>
        </w:rPr>
        <w:t>台北市中山區松江路</w:t>
      </w:r>
      <w:r w:rsidRPr="001E18B2">
        <w:rPr>
          <w:rFonts w:asciiTheme="minorHAnsi" w:eastAsia="標楷體" w:hAnsiTheme="minorHAnsi" w:cs="Arial"/>
          <w:b/>
          <w:color w:val="000000" w:themeColor="text1"/>
          <w:sz w:val="26"/>
          <w:szCs w:val="26"/>
        </w:rPr>
        <w:t>350</w:t>
      </w:r>
      <w:r w:rsidRPr="001E18B2">
        <w:rPr>
          <w:rFonts w:asciiTheme="minorHAnsi" w:eastAsia="標楷體" w:hAnsi="標楷體" w:cs="Arial"/>
          <w:b/>
          <w:color w:val="000000" w:themeColor="text1"/>
          <w:sz w:val="26"/>
          <w:szCs w:val="26"/>
        </w:rPr>
        <w:t>號</w:t>
      </w:r>
      <w:r w:rsidRPr="001E18B2">
        <w:rPr>
          <w:rFonts w:asciiTheme="minorHAnsi" w:eastAsia="標楷體" w:hAnsiTheme="minorHAnsi" w:cs="Arial"/>
          <w:b/>
          <w:color w:val="000000" w:themeColor="text1"/>
          <w:sz w:val="26"/>
          <w:szCs w:val="26"/>
        </w:rPr>
        <w:t xml:space="preserve"> </w:t>
      </w:r>
      <w:r w:rsidRPr="001E18B2">
        <w:rPr>
          <w:rFonts w:asciiTheme="minorHAnsi" w:eastAsia="標楷體" w:hAnsiTheme="minorHAnsi" w:cs="Arial"/>
          <w:b/>
          <w:color w:val="000000" w:themeColor="text1"/>
          <w:sz w:val="26"/>
          <w:szCs w:val="26"/>
        </w:rPr>
        <w:br/>
      </w:r>
    </w:p>
    <w:p w:rsidR="001E18B2" w:rsidRDefault="001E18B2" w:rsidP="00966C54">
      <w:pPr>
        <w:pStyle w:val="Web"/>
        <w:snapToGrid w:val="0"/>
        <w:spacing w:beforeLines="50" w:beforeAutospacing="0" w:after="0" w:afterAutospacing="0"/>
        <w:rPr>
          <w:rFonts w:asciiTheme="minorHAnsi" w:eastAsia="標楷體" w:hAnsi="標楷體" w:cs="Arial"/>
          <w:b/>
          <w:bCs/>
          <w:sz w:val="26"/>
          <w:szCs w:val="26"/>
        </w:rPr>
      </w:pPr>
      <w:r w:rsidRPr="001E18B2">
        <w:rPr>
          <w:rFonts w:asciiTheme="minorHAnsi" w:eastAsia="標楷體" w:hAnsi="標楷體" w:cs="Arial"/>
          <w:b/>
          <w:bCs/>
          <w:sz w:val="26"/>
          <w:szCs w:val="26"/>
        </w:rPr>
        <w:t>您可搭</w:t>
      </w:r>
      <w:r w:rsidRPr="001E18B2">
        <w:rPr>
          <w:rFonts w:asciiTheme="minorHAnsi" w:eastAsia="標楷體" w:hAnsiTheme="minorHAnsi" w:cs="Arial"/>
          <w:b/>
          <w:bCs/>
          <w:sz w:val="26"/>
          <w:szCs w:val="26"/>
        </w:rPr>
        <w:t xml:space="preserve"> </w:t>
      </w:r>
      <w:r w:rsidRPr="001E18B2">
        <w:rPr>
          <w:rFonts w:asciiTheme="minorHAnsi" w:eastAsia="標楷體" w:hAnsi="標楷體" w:cs="Arial"/>
          <w:b/>
          <w:bCs/>
          <w:sz w:val="26"/>
          <w:szCs w:val="26"/>
        </w:rPr>
        <w:t>蘆洲線</w:t>
      </w:r>
      <w:r w:rsidRPr="001E18B2">
        <w:rPr>
          <w:rFonts w:asciiTheme="minorHAnsi" w:eastAsia="標楷體" w:hAnsiTheme="minorHAnsi" w:cs="Arial"/>
          <w:b/>
          <w:bCs/>
          <w:sz w:val="26"/>
          <w:szCs w:val="26"/>
        </w:rPr>
        <w:t xml:space="preserve"> </w:t>
      </w:r>
      <w:r w:rsidR="00071F3E" w:rsidRPr="001E18B2">
        <w:rPr>
          <w:rFonts w:asciiTheme="minorHAnsi" w:eastAsia="標楷體" w:hAnsi="標楷體" w:cs="Arial"/>
          <w:b/>
          <w:bCs/>
          <w:sz w:val="26"/>
          <w:szCs w:val="26"/>
        </w:rPr>
        <w:t>捷運</w:t>
      </w:r>
      <w:r w:rsidRPr="001E18B2">
        <w:rPr>
          <w:rFonts w:asciiTheme="minorHAnsi" w:eastAsia="標楷體" w:hAnsi="標楷體" w:cs="Arial"/>
          <w:b/>
          <w:bCs/>
          <w:sz w:val="26"/>
          <w:szCs w:val="26"/>
        </w:rPr>
        <w:t>至</w:t>
      </w:r>
      <w:r w:rsidR="00071F3E" w:rsidRPr="001E18B2">
        <w:rPr>
          <w:rFonts w:asciiTheme="minorHAnsi" w:eastAsia="標楷體" w:hAnsi="標楷體" w:cs="Arial"/>
          <w:sz w:val="26"/>
          <w:szCs w:val="26"/>
        </w:rPr>
        <w:t>「行天宮站」，由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4</w:t>
      </w:r>
      <w:r w:rsidR="00071F3E" w:rsidRPr="001E18B2">
        <w:rPr>
          <w:rFonts w:asciiTheme="minorHAnsi" w:eastAsia="標楷體" w:hAnsi="標楷體" w:cs="Arial"/>
          <w:sz w:val="26"/>
          <w:szCs w:val="26"/>
        </w:rPr>
        <w:t>號出口出站後左轉，步行約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</w:t>
      </w:r>
      <w:r w:rsidR="00071F3E" w:rsidRPr="001E18B2">
        <w:rPr>
          <w:rFonts w:asciiTheme="minorHAnsi" w:eastAsia="標楷體" w:hAnsi="標楷體" w:cs="Arial"/>
          <w:sz w:val="26"/>
          <w:szCs w:val="26"/>
        </w:rPr>
        <w:t>分鐘即可到達。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br/>
      </w:r>
    </w:p>
    <w:p w:rsidR="001E18B2" w:rsidRDefault="001E18B2" w:rsidP="001E18B2">
      <w:pPr>
        <w:pStyle w:val="Web"/>
        <w:snapToGrid w:val="0"/>
        <w:spacing w:before="0" w:beforeAutospacing="0" w:after="0" w:afterAutospacing="0"/>
        <w:rPr>
          <w:rFonts w:asciiTheme="minorHAnsi" w:eastAsia="標楷體" w:hAnsiTheme="minorHAnsi" w:cs="Arial"/>
          <w:sz w:val="26"/>
          <w:szCs w:val="26"/>
        </w:rPr>
      </w:pPr>
      <w:r w:rsidRPr="001E18B2">
        <w:rPr>
          <w:rFonts w:asciiTheme="minorHAnsi" w:eastAsia="標楷體" w:hAnsi="標楷體" w:cs="Arial"/>
          <w:b/>
          <w:bCs/>
          <w:sz w:val="26"/>
          <w:szCs w:val="26"/>
        </w:rPr>
        <w:t>或者，您可搭</w:t>
      </w:r>
      <w:r w:rsidR="00071F3E" w:rsidRPr="001E18B2">
        <w:rPr>
          <w:rFonts w:asciiTheme="minorHAnsi" w:eastAsia="標楷體" w:hAnsi="標楷體" w:cs="Arial"/>
          <w:b/>
          <w:bCs/>
          <w:sz w:val="26"/>
          <w:szCs w:val="26"/>
        </w:rPr>
        <w:t>公車</w:t>
      </w:r>
      <w:r w:rsidRPr="001E18B2">
        <w:rPr>
          <w:rFonts w:asciiTheme="minorHAnsi" w:eastAsia="標楷體" w:hAnsi="標楷體" w:cs="Arial"/>
          <w:b/>
          <w:bCs/>
          <w:sz w:val="26"/>
          <w:szCs w:val="26"/>
        </w:rPr>
        <w:t>至</w:t>
      </w:r>
      <w:r w:rsidR="00071F3E" w:rsidRPr="001E18B2">
        <w:rPr>
          <w:rFonts w:asciiTheme="minorHAnsi" w:eastAsia="標楷體" w:hAnsi="標楷體" w:cs="Arial"/>
          <w:sz w:val="26"/>
          <w:szCs w:val="26"/>
        </w:rPr>
        <w:t>：民權松江路口（行天宮）</w:t>
      </w:r>
      <w:r w:rsidRPr="001E18B2">
        <w:rPr>
          <w:rFonts w:asciiTheme="minorHAnsi" w:eastAsia="標楷體" w:hAnsi="標楷體" w:cs="Arial"/>
          <w:sz w:val="26"/>
          <w:szCs w:val="26"/>
        </w:rPr>
        <w:t>站下車。</w:t>
      </w:r>
      <w:r w:rsidRPr="001E18B2">
        <w:rPr>
          <w:rFonts w:asciiTheme="minorHAnsi" w:eastAsia="標楷體" w:hAnsiTheme="minorHAnsi" w:cs="Arial"/>
          <w:sz w:val="26"/>
          <w:szCs w:val="26"/>
        </w:rPr>
        <w:br/>
      </w:r>
      <w:r>
        <w:rPr>
          <w:rFonts w:asciiTheme="minorHAnsi" w:eastAsia="標楷體" w:hAnsiTheme="minorHAnsi" w:cs="Arial" w:hint="eastAsia"/>
          <w:sz w:val="26"/>
          <w:szCs w:val="26"/>
        </w:rPr>
        <w:t xml:space="preserve">- </w:t>
      </w:r>
      <w:r w:rsidRPr="001E18B2">
        <w:rPr>
          <w:rFonts w:asciiTheme="minorHAnsi" w:eastAsia="標楷體" w:hAnsiTheme="minorHAnsi" w:cs="Arial"/>
          <w:sz w:val="26"/>
          <w:szCs w:val="26"/>
        </w:rPr>
        <w:t>在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松江路</w:t>
      </w:r>
      <w:r w:rsidRPr="001E18B2">
        <w:rPr>
          <w:rFonts w:asciiTheme="minorHAnsi" w:eastAsia="標楷體" w:hAnsiTheme="minorHAnsi" w:cs="Arial"/>
          <w:sz w:val="26"/>
          <w:szCs w:val="26"/>
        </w:rPr>
        <w:t>上的公車有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：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26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41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49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63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72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105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109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113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203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214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222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225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>
        <w:rPr>
          <w:rFonts w:asciiTheme="minorHAnsi" w:eastAsia="標楷體" w:hAnsiTheme="minorHAnsi" w:cs="Arial" w:hint="eastAsia"/>
          <w:sz w:val="26"/>
          <w:szCs w:val="26"/>
        </w:rPr>
        <w:t xml:space="preserve">  </w:t>
      </w:r>
    </w:p>
    <w:p w:rsidR="001E18B2" w:rsidRDefault="001E18B2" w:rsidP="001E18B2">
      <w:pPr>
        <w:pStyle w:val="Web"/>
        <w:snapToGrid w:val="0"/>
        <w:spacing w:before="0" w:beforeAutospacing="0" w:after="0" w:afterAutospacing="0"/>
        <w:ind w:firstLineChars="50" w:firstLine="130"/>
        <w:rPr>
          <w:rFonts w:asciiTheme="minorHAnsi" w:eastAsia="標楷體" w:hAnsiTheme="minorHAnsi" w:cs="Arial"/>
          <w:sz w:val="26"/>
          <w:szCs w:val="26"/>
        </w:rPr>
      </w:pPr>
      <w:r>
        <w:rPr>
          <w:rFonts w:asciiTheme="minorHAnsi" w:eastAsia="標楷體" w:hAnsiTheme="minorHAnsi" w:cs="Arial" w:hint="eastAsia"/>
          <w:sz w:val="26"/>
          <w:szCs w:val="26"/>
        </w:rPr>
        <w:t xml:space="preserve"> 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226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279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280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290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、松江－新生線、三重客運（長庚大學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~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行天宮）</w:t>
      </w:r>
    </w:p>
    <w:p w:rsidR="001E18B2" w:rsidRDefault="001E18B2" w:rsidP="00966C54">
      <w:pPr>
        <w:pStyle w:val="Web"/>
        <w:snapToGrid w:val="0"/>
        <w:spacing w:beforeLines="50" w:beforeAutospacing="0" w:after="0" w:afterAutospacing="0"/>
        <w:rPr>
          <w:rFonts w:asciiTheme="minorHAnsi" w:eastAsia="標楷體" w:hAnsiTheme="minorHAnsi" w:cs="Arial"/>
          <w:sz w:val="26"/>
          <w:szCs w:val="26"/>
        </w:rPr>
      </w:pPr>
      <w:r>
        <w:rPr>
          <w:rFonts w:asciiTheme="minorHAnsi" w:eastAsia="標楷體" w:hAnsiTheme="minorHAnsi" w:cs="Arial" w:hint="eastAsia"/>
          <w:sz w:val="26"/>
          <w:szCs w:val="26"/>
        </w:rPr>
        <w:t xml:space="preserve">- </w:t>
      </w:r>
      <w:r w:rsidRPr="001E18B2">
        <w:rPr>
          <w:rFonts w:asciiTheme="minorHAnsi" w:eastAsia="標楷體" w:hAnsiTheme="minorHAnsi" w:cs="Arial"/>
          <w:sz w:val="26"/>
          <w:szCs w:val="26"/>
        </w:rPr>
        <w:t>在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民權東路</w:t>
      </w:r>
      <w:r w:rsidRPr="001E18B2">
        <w:rPr>
          <w:rFonts w:asciiTheme="minorHAnsi" w:eastAsia="標楷體" w:hAnsiTheme="minorHAnsi" w:cs="Arial"/>
          <w:sz w:val="26"/>
          <w:szCs w:val="26"/>
        </w:rPr>
        <w:t>上的公車有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：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5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33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41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49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63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214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225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285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505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527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612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617</w:t>
      </w:r>
      <w:r w:rsidR="00071F3E" w:rsidRPr="001E18B2">
        <w:rPr>
          <w:rFonts w:asciiTheme="minorHAnsi" w:eastAsia="標楷體" w:hAnsiTheme="minorHAnsi" w:cs="Arial"/>
          <w:sz w:val="26"/>
          <w:szCs w:val="26"/>
        </w:rPr>
        <w:t>、</w:t>
      </w:r>
    </w:p>
    <w:p w:rsidR="00071F3E" w:rsidRDefault="00071F3E" w:rsidP="00966C54">
      <w:pPr>
        <w:pStyle w:val="Web"/>
        <w:snapToGrid w:val="0"/>
        <w:spacing w:before="0" w:beforeAutospacing="0" w:afterLines="50" w:afterAutospacing="0"/>
        <w:ind w:firstLineChars="100" w:firstLine="260"/>
        <w:rPr>
          <w:rFonts w:asciiTheme="minorHAnsi" w:eastAsia="標楷體" w:hAnsiTheme="minorHAnsi" w:cs="Arial"/>
          <w:sz w:val="26"/>
          <w:szCs w:val="26"/>
        </w:rPr>
      </w:pPr>
      <w:r w:rsidRPr="001E18B2">
        <w:rPr>
          <w:rFonts w:asciiTheme="minorHAnsi" w:eastAsia="標楷體" w:hAnsiTheme="minorHAnsi" w:cs="Arial"/>
          <w:sz w:val="26"/>
          <w:szCs w:val="26"/>
        </w:rPr>
        <w:t>642</w:t>
      </w:r>
      <w:r w:rsidRPr="001E18B2">
        <w:rPr>
          <w:rFonts w:asciiTheme="minorHAnsi" w:eastAsia="標楷體" w:hAnsiTheme="minorHAnsi" w:cs="Arial"/>
          <w:sz w:val="26"/>
          <w:szCs w:val="26"/>
        </w:rPr>
        <w:t>、</w:t>
      </w:r>
      <w:r w:rsidRPr="001E18B2">
        <w:rPr>
          <w:rFonts w:asciiTheme="minorHAnsi" w:eastAsia="標楷體" w:hAnsiTheme="minorHAnsi" w:cs="Arial"/>
          <w:sz w:val="26"/>
          <w:szCs w:val="26"/>
        </w:rPr>
        <w:t>801</w:t>
      </w:r>
      <w:r w:rsidRPr="001E18B2">
        <w:rPr>
          <w:rFonts w:asciiTheme="minorHAnsi" w:eastAsia="標楷體" w:hAnsiTheme="minorHAnsi" w:cs="Arial"/>
          <w:sz w:val="26"/>
          <w:szCs w:val="26"/>
        </w:rPr>
        <w:t>、敦化線、接駁</w:t>
      </w:r>
      <w:proofErr w:type="gramStart"/>
      <w:r w:rsidRPr="001E18B2">
        <w:rPr>
          <w:rStyle w:val="grame"/>
          <w:rFonts w:asciiTheme="minorHAnsi" w:eastAsia="標楷體" w:hAnsiTheme="minorHAnsi" w:cs="Arial"/>
          <w:sz w:val="26"/>
          <w:szCs w:val="26"/>
        </w:rPr>
        <w:t>公車－基河</w:t>
      </w:r>
      <w:proofErr w:type="gramEnd"/>
      <w:r w:rsidRPr="001E18B2">
        <w:rPr>
          <w:rFonts w:asciiTheme="minorHAnsi" w:eastAsia="標楷體" w:hAnsiTheme="minorHAnsi" w:cs="Arial"/>
          <w:sz w:val="26"/>
          <w:szCs w:val="26"/>
        </w:rPr>
        <w:t>國宅</w:t>
      </w:r>
    </w:p>
    <w:p w:rsidR="001E18B2" w:rsidRPr="001E18B2" w:rsidRDefault="001E18B2" w:rsidP="00966C54">
      <w:pPr>
        <w:pStyle w:val="Web"/>
        <w:snapToGrid w:val="0"/>
        <w:spacing w:before="0" w:beforeAutospacing="0" w:afterLines="50" w:afterAutospacing="0"/>
        <w:rPr>
          <w:rFonts w:asciiTheme="minorHAnsi" w:eastAsia="標楷體" w:hAnsiTheme="minorHAnsi" w:cs="Arial"/>
          <w:sz w:val="26"/>
          <w:szCs w:val="26"/>
        </w:rPr>
      </w:pPr>
    </w:p>
    <w:p w:rsidR="00071F3E" w:rsidRDefault="0071125E" w:rsidP="00071F3E">
      <w:pPr>
        <w:pStyle w:val="Web"/>
        <w:jc w:val="center"/>
      </w:pPr>
      <w:r>
        <w:rPr>
          <w:noProof/>
        </w:rPr>
        <w:pict>
          <v:oval id="_x0000_s1028" style="position:absolute;left:0;text-align:left;margin-left:77.7pt;margin-top:41.85pt;width:89.25pt;height:96.75pt;z-index:251661312" filled="f" strokecolor="#7030a0" strokeweight="2.25pt"/>
        </w:pict>
      </w:r>
      <w:r w:rsidR="00071F3E">
        <w:rPr>
          <w:noProof/>
        </w:rPr>
        <w:drawing>
          <wp:inline distT="0" distB="0" distL="0" distR="0">
            <wp:extent cx="4495800" cy="5137051"/>
            <wp:effectExtent l="19050" t="0" r="0" b="0"/>
            <wp:docPr id="1" name="圖片 1" descr="http://www.ieatpe.org.tw/2013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eatpe.org.tw/2013ma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191" cy="513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F3E" w:rsidRPr="00BD6985" w:rsidRDefault="00071F3E" w:rsidP="00E63D16"/>
    <w:sectPr w:rsidR="00071F3E" w:rsidRPr="00BD6985" w:rsidSect="00071F3E">
      <w:pgSz w:w="11906" w:h="16838"/>
      <w:pgMar w:top="709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1A" w:rsidRDefault="0063231A" w:rsidP="007B6576">
      <w:r>
        <w:separator/>
      </w:r>
    </w:p>
  </w:endnote>
  <w:endnote w:type="continuationSeparator" w:id="0">
    <w:p w:rsidR="0063231A" w:rsidRDefault="0063231A" w:rsidP="007B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1A" w:rsidRDefault="0063231A" w:rsidP="007B6576">
      <w:r>
        <w:separator/>
      </w:r>
    </w:p>
  </w:footnote>
  <w:footnote w:type="continuationSeparator" w:id="0">
    <w:p w:rsidR="0063231A" w:rsidRDefault="0063231A" w:rsidP="007B6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985"/>
    <w:rsid w:val="00044078"/>
    <w:rsid w:val="00071F3E"/>
    <w:rsid w:val="000A5E24"/>
    <w:rsid w:val="00174D18"/>
    <w:rsid w:val="00195442"/>
    <w:rsid w:val="001E18B2"/>
    <w:rsid w:val="003116F7"/>
    <w:rsid w:val="00324E8F"/>
    <w:rsid w:val="0034129C"/>
    <w:rsid w:val="00370A7F"/>
    <w:rsid w:val="005A1A60"/>
    <w:rsid w:val="005C0671"/>
    <w:rsid w:val="00612667"/>
    <w:rsid w:val="0063231A"/>
    <w:rsid w:val="0071125E"/>
    <w:rsid w:val="00747DF9"/>
    <w:rsid w:val="00796F9E"/>
    <w:rsid w:val="007B6576"/>
    <w:rsid w:val="007C5B4C"/>
    <w:rsid w:val="00881D51"/>
    <w:rsid w:val="008866C4"/>
    <w:rsid w:val="008E07E9"/>
    <w:rsid w:val="008F7AEA"/>
    <w:rsid w:val="00961D22"/>
    <w:rsid w:val="00966C54"/>
    <w:rsid w:val="0098368B"/>
    <w:rsid w:val="009B3CCF"/>
    <w:rsid w:val="00A56864"/>
    <w:rsid w:val="00A664A2"/>
    <w:rsid w:val="00A67994"/>
    <w:rsid w:val="00B74C1B"/>
    <w:rsid w:val="00B93D82"/>
    <w:rsid w:val="00BA562D"/>
    <w:rsid w:val="00BD6985"/>
    <w:rsid w:val="00BF1FC2"/>
    <w:rsid w:val="00E016C6"/>
    <w:rsid w:val="00E63D16"/>
    <w:rsid w:val="00F1224C"/>
    <w:rsid w:val="00F1356F"/>
    <w:rsid w:val="00F90283"/>
    <w:rsid w:val="00FA423F"/>
    <w:rsid w:val="00FD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6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65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6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6576"/>
    <w:rPr>
      <w:rFonts w:ascii="Times New Roman" w:eastAsia="新細明體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071F3E"/>
    <w:rPr>
      <w:b w:val="0"/>
      <w:bCs w:val="0"/>
      <w:i w:val="0"/>
      <w:iCs w:val="0"/>
      <w:color w:val="DD4B39"/>
    </w:rPr>
  </w:style>
  <w:style w:type="paragraph" w:styleId="Web">
    <w:name w:val="Normal (Web)"/>
    <w:basedOn w:val="a"/>
    <w:uiPriority w:val="99"/>
    <w:semiHidden/>
    <w:unhideWhenUsed/>
    <w:rsid w:val="00071F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rame">
    <w:name w:val="grame"/>
    <w:basedOn w:val="a0"/>
    <w:rsid w:val="00071F3E"/>
  </w:style>
  <w:style w:type="paragraph" w:styleId="a8">
    <w:name w:val="Balloon Text"/>
    <w:basedOn w:val="a"/>
    <w:link w:val="a9"/>
    <w:uiPriority w:val="99"/>
    <w:semiHidden/>
    <w:unhideWhenUsed/>
    <w:rsid w:val="00071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J683</dc:creator>
  <cp:lastModifiedBy>J683</cp:lastModifiedBy>
  <cp:revision>5</cp:revision>
  <cp:lastPrinted>2013-08-05T06:37:00Z</cp:lastPrinted>
  <dcterms:created xsi:type="dcterms:W3CDTF">2013-08-05T05:47:00Z</dcterms:created>
  <dcterms:modified xsi:type="dcterms:W3CDTF">2013-08-05T06:39:00Z</dcterms:modified>
</cp:coreProperties>
</file>